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5EAC" w14:textId="73E4C6D0" w:rsidR="00A3147A" w:rsidRPr="00A541EC" w:rsidRDefault="00610E82" w:rsidP="00A541EC">
      <w:pPr>
        <w:jc w:val="center"/>
        <w:rPr>
          <w:sz w:val="24"/>
          <w:szCs w:val="24"/>
        </w:rPr>
      </w:pPr>
      <w:r w:rsidRPr="00A541EC">
        <w:rPr>
          <w:rFonts w:hint="eastAsia"/>
          <w:sz w:val="24"/>
          <w:szCs w:val="24"/>
        </w:rPr>
        <w:t>令和</w:t>
      </w:r>
      <w:r w:rsidRPr="00A541EC">
        <w:rPr>
          <w:rFonts w:hint="eastAsia"/>
          <w:sz w:val="24"/>
          <w:szCs w:val="24"/>
        </w:rPr>
        <w:t>3</w:t>
      </w:r>
      <w:r w:rsidRPr="00A541EC">
        <w:rPr>
          <w:rFonts w:hint="eastAsia"/>
          <w:sz w:val="24"/>
          <w:szCs w:val="24"/>
        </w:rPr>
        <w:t>年度伊豆市プレミアム商品券</w:t>
      </w:r>
      <w:r w:rsidR="002A7D11">
        <w:rPr>
          <w:rFonts w:hint="eastAsia"/>
          <w:sz w:val="24"/>
          <w:szCs w:val="24"/>
        </w:rPr>
        <w:t>“いずっち券”</w:t>
      </w:r>
      <w:r w:rsidRPr="00A541EC">
        <w:rPr>
          <w:rFonts w:hint="eastAsia"/>
          <w:sz w:val="24"/>
          <w:szCs w:val="24"/>
        </w:rPr>
        <w:t>事業取扱</w:t>
      </w:r>
      <w:r w:rsidR="005D246E">
        <w:rPr>
          <w:rFonts w:hint="eastAsia"/>
          <w:sz w:val="24"/>
          <w:szCs w:val="24"/>
        </w:rPr>
        <w:t>要領</w:t>
      </w:r>
    </w:p>
    <w:p w14:paraId="6B634083" w14:textId="59AEE16B" w:rsidR="00610E82" w:rsidRDefault="00610E82" w:rsidP="00B13EC5"/>
    <w:p w14:paraId="250A9B37" w14:textId="0AF255ED" w:rsidR="00610E82" w:rsidRDefault="00610E82" w:rsidP="00610E82">
      <w:pPr>
        <w:pStyle w:val="ab"/>
        <w:numPr>
          <w:ilvl w:val="0"/>
          <w:numId w:val="2"/>
        </w:numPr>
        <w:ind w:leftChars="0"/>
      </w:pPr>
      <w:r>
        <w:rPr>
          <w:rFonts w:hint="eastAsia"/>
        </w:rPr>
        <w:t>目的</w:t>
      </w:r>
    </w:p>
    <w:p w14:paraId="446F99D6" w14:textId="0804F876" w:rsidR="00610E82" w:rsidRDefault="002A7D11" w:rsidP="00610E82">
      <w:pPr>
        <w:pStyle w:val="ab"/>
        <w:ind w:leftChars="0" w:left="420"/>
      </w:pPr>
      <w:r>
        <w:rPr>
          <w:rFonts w:hint="eastAsia"/>
        </w:rPr>
        <w:t>令和３年度</w:t>
      </w:r>
      <w:r w:rsidR="00610E82">
        <w:rPr>
          <w:rFonts w:hint="eastAsia"/>
        </w:rPr>
        <w:t>伊豆市プレミアム商品券</w:t>
      </w:r>
      <w:r w:rsidR="00CE583A">
        <w:rPr>
          <w:rFonts w:hint="eastAsia"/>
        </w:rPr>
        <w:t>“いずっち券”</w:t>
      </w:r>
      <w:r w:rsidR="00610E82">
        <w:rPr>
          <w:rFonts w:hint="eastAsia"/>
        </w:rPr>
        <w:t>（以下「商品券」という。）の発行により、新型コロナウイルス感染症により縮小した地元経済の活性化並びに市民生活の支援を目的に実施する。</w:t>
      </w:r>
    </w:p>
    <w:p w14:paraId="43107287" w14:textId="2D82B30A" w:rsidR="00610E82" w:rsidRDefault="00610E82" w:rsidP="00610E82">
      <w:pPr>
        <w:pStyle w:val="ab"/>
        <w:numPr>
          <w:ilvl w:val="0"/>
          <w:numId w:val="2"/>
        </w:numPr>
        <w:ind w:leftChars="0"/>
      </w:pPr>
      <w:r>
        <w:rPr>
          <w:rFonts w:hint="eastAsia"/>
        </w:rPr>
        <w:t>発行者及び運営</w:t>
      </w:r>
    </w:p>
    <w:p w14:paraId="7662206B" w14:textId="272046A4" w:rsidR="00610E82" w:rsidRDefault="00610E82" w:rsidP="00610E82">
      <w:pPr>
        <w:pStyle w:val="ab"/>
        <w:ind w:leftChars="0" w:left="420"/>
      </w:pPr>
      <w:r>
        <w:rPr>
          <w:rFonts w:hint="eastAsia"/>
        </w:rPr>
        <w:t>発行者は伊豆市商工会とし、運営については伊豆市商工会商業部会が行う。</w:t>
      </w:r>
    </w:p>
    <w:p w14:paraId="43EB6B56" w14:textId="0570B260" w:rsidR="00610E82" w:rsidRDefault="00610E82" w:rsidP="00610E82">
      <w:pPr>
        <w:pStyle w:val="ab"/>
        <w:numPr>
          <w:ilvl w:val="0"/>
          <w:numId w:val="2"/>
        </w:numPr>
        <w:ind w:leftChars="0"/>
      </w:pPr>
      <w:r>
        <w:rPr>
          <w:rFonts w:hint="eastAsia"/>
        </w:rPr>
        <w:t>事業期間</w:t>
      </w:r>
    </w:p>
    <w:p w14:paraId="516E0989" w14:textId="225CF6A2" w:rsidR="00610E82" w:rsidRDefault="00610E82" w:rsidP="00610E82">
      <w:pPr>
        <w:pStyle w:val="ab"/>
        <w:ind w:leftChars="0" w:left="420"/>
      </w:pPr>
      <w:r>
        <w:rPr>
          <w:rFonts w:hint="eastAsia"/>
        </w:rPr>
        <w:t>本事業は、令和３年８月２日（月）から令和３年９月３０日（木）までとする。</w:t>
      </w:r>
    </w:p>
    <w:p w14:paraId="636E6D01" w14:textId="3754424F" w:rsidR="00610E82" w:rsidRDefault="00610E82" w:rsidP="00610E82">
      <w:pPr>
        <w:pStyle w:val="ab"/>
        <w:numPr>
          <w:ilvl w:val="0"/>
          <w:numId w:val="2"/>
        </w:numPr>
        <w:ind w:leftChars="0"/>
      </w:pPr>
      <w:r>
        <w:rPr>
          <w:rFonts w:hint="eastAsia"/>
        </w:rPr>
        <w:t>取扱店</w:t>
      </w:r>
    </w:p>
    <w:p w14:paraId="17DA935E" w14:textId="3D987654" w:rsidR="00610E82" w:rsidRDefault="00610E82" w:rsidP="00610E82">
      <w:pPr>
        <w:pStyle w:val="ab"/>
        <w:ind w:leftChars="0" w:left="420"/>
      </w:pPr>
      <w:r>
        <w:rPr>
          <w:rFonts w:hint="eastAsia"/>
        </w:rPr>
        <w:t>商品券の取扱店は、伊豆市商工会会員または伊豆市内に事業所を有する事業者（非会員）で、本会の承認を得た事業者とする。</w:t>
      </w:r>
    </w:p>
    <w:p w14:paraId="1D0058C6" w14:textId="2D613FA0" w:rsidR="00610E82" w:rsidRDefault="00610E82" w:rsidP="00610E82">
      <w:pPr>
        <w:pStyle w:val="ab"/>
        <w:numPr>
          <w:ilvl w:val="0"/>
          <w:numId w:val="2"/>
        </w:numPr>
        <w:ind w:leftChars="0"/>
      </w:pPr>
      <w:r>
        <w:rPr>
          <w:rFonts w:hint="eastAsia"/>
        </w:rPr>
        <w:t>取扱店の登録</w:t>
      </w:r>
    </w:p>
    <w:p w14:paraId="1AD30B32" w14:textId="78F8D2CC" w:rsidR="00610E82" w:rsidRDefault="00610E82" w:rsidP="00610E82">
      <w:pPr>
        <w:pStyle w:val="ab"/>
        <w:ind w:leftChars="0" w:left="420"/>
      </w:pPr>
      <w:r>
        <w:rPr>
          <w:rFonts w:hint="eastAsia"/>
        </w:rPr>
        <w:t>商品券の</w:t>
      </w:r>
      <w:r w:rsidR="00284507">
        <w:rPr>
          <w:rFonts w:hint="eastAsia"/>
        </w:rPr>
        <w:t>取扱いについては、あらかじめ申請により登録を行わなければならない。</w:t>
      </w:r>
    </w:p>
    <w:p w14:paraId="7CBBD437" w14:textId="080D4FA4" w:rsidR="00284507" w:rsidRDefault="00284507" w:rsidP="00284507">
      <w:pPr>
        <w:pStyle w:val="ab"/>
        <w:numPr>
          <w:ilvl w:val="0"/>
          <w:numId w:val="2"/>
        </w:numPr>
        <w:ind w:leftChars="0"/>
      </w:pPr>
      <w:r>
        <w:rPr>
          <w:rFonts w:hint="eastAsia"/>
        </w:rPr>
        <w:t>登録手続き</w:t>
      </w:r>
    </w:p>
    <w:p w14:paraId="34B11206" w14:textId="5822614C" w:rsidR="00284507" w:rsidRDefault="00284507" w:rsidP="00284507">
      <w:pPr>
        <w:pStyle w:val="ab"/>
        <w:numPr>
          <w:ilvl w:val="1"/>
          <w:numId w:val="2"/>
        </w:numPr>
        <w:ind w:leftChars="0"/>
      </w:pPr>
      <w:r>
        <w:rPr>
          <w:rFonts w:hint="eastAsia"/>
        </w:rPr>
        <w:t>取扱店の登録を希望する事業者は、「令和</w:t>
      </w:r>
      <w:r>
        <w:rPr>
          <w:rFonts w:hint="eastAsia"/>
        </w:rPr>
        <w:t>3</w:t>
      </w:r>
      <w:r>
        <w:rPr>
          <w:rFonts w:hint="eastAsia"/>
        </w:rPr>
        <w:t>年度伊豆市プレミアム商品券取り扱い店申込書」により登録申請を行う。</w:t>
      </w:r>
    </w:p>
    <w:p w14:paraId="39FB8DB5" w14:textId="5A118875" w:rsidR="00284507" w:rsidRDefault="00284507" w:rsidP="00284507">
      <w:pPr>
        <w:pStyle w:val="ab"/>
        <w:numPr>
          <w:ilvl w:val="1"/>
          <w:numId w:val="2"/>
        </w:numPr>
        <w:ind w:leftChars="0"/>
      </w:pPr>
      <w:r>
        <w:rPr>
          <w:rFonts w:hint="eastAsia"/>
        </w:rPr>
        <w:t>申請期間は、令和３年７月</w:t>
      </w:r>
      <w:r w:rsidR="00A2512F">
        <w:rPr>
          <w:rFonts w:hint="eastAsia"/>
        </w:rPr>
        <w:t>６</w:t>
      </w:r>
      <w:r>
        <w:rPr>
          <w:rFonts w:hint="eastAsia"/>
        </w:rPr>
        <w:t>日（</w:t>
      </w:r>
      <w:r w:rsidR="00A2512F">
        <w:rPr>
          <w:rFonts w:hint="eastAsia"/>
        </w:rPr>
        <w:t>火</w:t>
      </w:r>
      <w:r>
        <w:rPr>
          <w:rFonts w:hint="eastAsia"/>
        </w:rPr>
        <w:t>）から７月１６日</w:t>
      </w:r>
      <w:r w:rsidR="007652FF">
        <w:rPr>
          <w:rFonts w:hint="eastAsia"/>
        </w:rPr>
        <w:t>（金）</w:t>
      </w:r>
      <w:r>
        <w:rPr>
          <w:rFonts w:hint="eastAsia"/>
        </w:rPr>
        <w:t>までとする。ただし、期間以降であっても取扱店とすることができるが、取扱店</w:t>
      </w:r>
      <w:r>
        <w:rPr>
          <w:rFonts w:hint="eastAsia"/>
        </w:rPr>
        <w:t>PR</w:t>
      </w:r>
      <w:r>
        <w:rPr>
          <w:rFonts w:hint="eastAsia"/>
        </w:rPr>
        <w:t>が出来ない場合もある。</w:t>
      </w:r>
    </w:p>
    <w:p w14:paraId="3FAE6DEB" w14:textId="7E0C50B5" w:rsidR="00284507" w:rsidRDefault="00284507" w:rsidP="00284507">
      <w:pPr>
        <w:pStyle w:val="ab"/>
        <w:numPr>
          <w:ilvl w:val="1"/>
          <w:numId w:val="2"/>
        </w:numPr>
        <w:ind w:leftChars="0"/>
      </w:pPr>
      <w:r>
        <w:rPr>
          <w:rFonts w:hint="eastAsia"/>
        </w:rPr>
        <w:t>登録料は、伊豆市商工会会員は無料とするが、非会員の場合は、法人</w:t>
      </w:r>
      <w:r w:rsidR="00C9434D">
        <w:rPr>
          <w:rFonts w:hint="eastAsia"/>
        </w:rPr>
        <w:t>５０，０００</w:t>
      </w:r>
      <w:r w:rsidR="00753934">
        <w:rPr>
          <w:rFonts w:hint="eastAsia"/>
        </w:rPr>
        <w:t>円</w:t>
      </w:r>
      <w:r>
        <w:rPr>
          <w:rFonts w:hint="eastAsia"/>
        </w:rPr>
        <w:t>（税込）、個人</w:t>
      </w:r>
      <w:r w:rsidR="00C9434D">
        <w:rPr>
          <w:rFonts w:hint="eastAsia"/>
        </w:rPr>
        <w:t>２０，０００</w:t>
      </w:r>
      <w:r w:rsidR="00753934">
        <w:rPr>
          <w:rFonts w:hint="eastAsia"/>
        </w:rPr>
        <w:t>円</w:t>
      </w:r>
      <w:r>
        <w:rPr>
          <w:rFonts w:hint="eastAsia"/>
        </w:rPr>
        <w:t>（税込）を徴収する。</w:t>
      </w:r>
    </w:p>
    <w:p w14:paraId="3D5A7E8F" w14:textId="4591EFC4" w:rsidR="00284507" w:rsidRDefault="00284507" w:rsidP="00284507">
      <w:pPr>
        <w:pStyle w:val="ab"/>
        <w:numPr>
          <w:ilvl w:val="0"/>
          <w:numId w:val="2"/>
        </w:numPr>
        <w:ind w:leftChars="0"/>
      </w:pPr>
      <w:r>
        <w:rPr>
          <w:rFonts w:hint="eastAsia"/>
        </w:rPr>
        <w:t>商品</w:t>
      </w:r>
      <w:r w:rsidR="006506FB">
        <w:rPr>
          <w:rFonts w:hint="eastAsia"/>
        </w:rPr>
        <w:t>券</w:t>
      </w:r>
      <w:r>
        <w:rPr>
          <w:rFonts w:hint="eastAsia"/>
        </w:rPr>
        <w:t>の内容</w:t>
      </w:r>
    </w:p>
    <w:p w14:paraId="5D57FA6C" w14:textId="7C28FC01" w:rsidR="00284507" w:rsidRDefault="00284507" w:rsidP="00284507">
      <w:pPr>
        <w:pStyle w:val="ab"/>
        <w:numPr>
          <w:ilvl w:val="1"/>
          <w:numId w:val="2"/>
        </w:numPr>
        <w:ind w:leftChars="0"/>
      </w:pPr>
      <w:r>
        <w:rPr>
          <w:rFonts w:hint="eastAsia"/>
        </w:rPr>
        <w:t xml:space="preserve">発行総額　</w:t>
      </w:r>
      <w:r w:rsidR="001660FF">
        <w:rPr>
          <w:rFonts w:hint="eastAsia"/>
        </w:rPr>
        <w:t>２１，０００</w:t>
      </w:r>
      <w:r w:rsidR="00AE02FA">
        <w:rPr>
          <w:rFonts w:hint="eastAsia"/>
        </w:rPr>
        <w:t xml:space="preserve">万円　</w:t>
      </w:r>
      <w:r w:rsidR="001660FF">
        <w:rPr>
          <w:rFonts w:hint="eastAsia"/>
        </w:rPr>
        <w:t>３０</w:t>
      </w:r>
      <w:r w:rsidR="00AE02FA">
        <w:rPr>
          <w:rFonts w:hint="eastAsia"/>
        </w:rPr>
        <w:t>，０００セット</w:t>
      </w:r>
    </w:p>
    <w:p w14:paraId="60E5A525" w14:textId="3D5EA9F7" w:rsidR="00AE02FA" w:rsidRDefault="00AE02FA" w:rsidP="00284507">
      <w:pPr>
        <w:pStyle w:val="ab"/>
        <w:numPr>
          <w:ilvl w:val="1"/>
          <w:numId w:val="2"/>
        </w:numPr>
        <w:ind w:leftChars="0"/>
      </w:pPr>
      <w:r>
        <w:rPr>
          <w:rFonts w:hint="eastAsia"/>
        </w:rPr>
        <w:t>商品券の種類　１枚の金額は１，０００円とし共通券５枚と専用券２枚の７枚綴り７，０００円分を５，０００円で販売する（商品券のプレミアム率は４０％とする。共通券は全ての取扱店で利用可能。専用券は、法人の場合、店舗の法人登記地が伊豆市内にあり、かつ資本金５千万円以下又は従業員５０人以下の中小企業事業所の取扱店で利用可能。個人の場合は全ての取扱店で利用可能。</w:t>
      </w:r>
    </w:p>
    <w:p w14:paraId="73AB3CA6" w14:textId="73E2CCAE" w:rsidR="00AE02FA" w:rsidRDefault="00AE02FA" w:rsidP="00284507">
      <w:pPr>
        <w:pStyle w:val="ab"/>
        <w:numPr>
          <w:ilvl w:val="1"/>
          <w:numId w:val="2"/>
        </w:numPr>
        <w:ind w:leftChars="0"/>
      </w:pPr>
      <w:r>
        <w:rPr>
          <w:rFonts w:hint="eastAsia"/>
        </w:rPr>
        <w:t>商品券の発行及び有効期間</w:t>
      </w:r>
      <w:r w:rsidR="000D3B98">
        <w:rPr>
          <w:rFonts w:hint="eastAsia"/>
        </w:rPr>
        <w:t xml:space="preserve">　商品券は令和３年８月２日（月）から発行し、有効期限は令和３年９月３０日（木）（２ケ月間）までとする。有効期限を過ぎた商品券は無効とする。</w:t>
      </w:r>
    </w:p>
    <w:p w14:paraId="5ED331F6" w14:textId="259233AF" w:rsidR="00B86BBA" w:rsidRDefault="00B86BBA" w:rsidP="00284507">
      <w:pPr>
        <w:pStyle w:val="ab"/>
        <w:numPr>
          <w:ilvl w:val="1"/>
          <w:numId w:val="2"/>
        </w:numPr>
        <w:ind w:leftChars="0"/>
      </w:pPr>
      <w:r>
        <w:rPr>
          <w:rFonts w:hint="eastAsia"/>
        </w:rPr>
        <w:t>商品券の購入　商品券は本会が指定した販売所にて行う。購入対象者は伊豆市民に限定する（伊豆市民であることが証明できる</w:t>
      </w:r>
      <w:r w:rsidR="005D246E">
        <w:rPr>
          <w:rFonts w:hint="eastAsia"/>
        </w:rPr>
        <w:t>本人確認</w:t>
      </w:r>
      <w:r>
        <w:rPr>
          <w:rFonts w:hint="eastAsia"/>
        </w:rPr>
        <w:t>書類</w:t>
      </w:r>
      <w:r w:rsidR="005D246E">
        <w:rPr>
          <w:rFonts w:hint="eastAsia"/>
        </w:rPr>
        <w:t>（</w:t>
      </w:r>
      <w:r>
        <w:rPr>
          <w:rFonts w:hint="eastAsia"/>
        </w:rPr>
        <w:t>運転免許証、健康保険証、住基カード、マイナンバーカード等</w:t>
      </w:r>
      <w:r w:rsidR="005D246E">
        <w:rPr>
          <w:rFonts w:hint="eastAsia"/>
        </w:rPr>
        <w:t>）</w:t>
      </w:r>
      <w:r>
        <w:rPr>
          <w:rFonts w:hint="eastAsia"/>
        </w:rPr>
        <w:t>の提示により確認する）。</w:t>
      </w:r>
      <w:r>
        <w:rPr>
          <w:rFonts w:hint="eastAsia"/>
        </w:rPr>
        <w:t>1</w:t>
      </w:r>
      <w:r>
        <w:rPr>
          <w:rFonts w:hint="eastAsia"/>
        </w:rPr>
        <w:t>回の購入限度</w:t>
      </w:r>
      <w:r>
        <w:rPr>
          <w:rFonts w:hint="eastAsia"/>
        </w:rPr>
        <w:lastRenderedPageBreak/>
        <w:t>額は２万円までの４セットとし、反復して</w:t>
      </w:r>
      <w:r w:rsidR="005D246E">
        <w:rPr>
          <w:rFonts w:hint="eastAsia"/>
        </w:rPr>
        <w:t>の</w:t>
      </w:r>
      <w:r>
        <w:rPr>
          <w:rFonts w:hint="eastAsia"/>
        </w:rPr>
        <w:t>購入</w:t>
      </w:r>
      <w:r w:rsidR="005D246E">
        <w:rPr>
          <w:rFonts w:hint="eastAsia"/>
        </w:rPr>
        <w:t>は可能とする</w:t>
      </w:r>
      <w:r>
        <w:rPr>
          <w:rFonts w:hint="eastAsia"/>
        </w:rPr>
        <w:t>。</w:t>
      </w:r>
    </w:p>
    <w:p w14:paraId="529F2DF8" w14:textId="724AAC57" w:rsidR="00B86BBA" w:rsidRDefault="00F356E4" w:rsidP="00284507">
      <w:pPr>
        <w:pStyle w:val="ab"/>
        <w:numPr>
          <w:ilvl w:val="1"/>
          <w:numId w:val="2"/>
        </w:numPr>
        <w:ind w:leftChars="0"/>
      </w:pPr>
      <w:r>
        <w:rPr>
          <w:rFonts w:hint="eastAsia"/>
        </w:rPr>
        <w:t>たばこ（たばこ事業法第</w:t>
      </w:r>
      <w:r>
        <w:rPr>
          <w:rFonts w:hint="eastAsia"/>
        </w:rPr>
        <w:t>36</w:t>
      </w:r>
      <w:r>
        <w:rPr>
          <w:rFonts w:hint="eastAsia"/>
        </w:rPr>
        <w:t>条第</w:t>
      </w:r>
      <w:r>
        <w:rPr>
          <w:rFonts w:hint="eastAsia"/>
        </w:rPr>
        <w:t>1</w:t>
      </w:r>
      <w:r>
        <w:rPr>
          <w:rFonts w:hint="eastAsia"/>
        </w:rPr>
        <w:t>項にて小売価格以外での販売禁止）</w:t>
      </w:r>
      <w:r w:rsidR="007652FF">
        <w:rPr>
          <w:rFonts w:hint="eastAsia"/>
        </w:rPr>
        <w:t>、</w:t>
      </w:r>
      <w:r>
        <w:rPr>
          <w:rFonts w:hint="eastAsia"/>
        </w:rPr>
        <w:t>ビール券・図書券などの既存商品券やプリペイドカードなどの換金性の高い商品、電子マネーへのチャージ、税金、公共料金の支払い、仕入れ等の事業資金は利用対象外。又、つり銭については原則として出さない。</w:t>
      </w:r>
    </w:p>
    <w:p w14:paraId="2A7FA246" w14:textId="5F9207B1" w:rsidR="00753934" w:rsidRDefault="00753934" w:rsidP="00284507">
      <w:pPr>
        <w:pStyle w:val="ab"/>
        <w:numPr>
          <w:ilvl w:val="1"/>
          <w:numId w:val="2"/>
        </w:numPr>
        <w:ind w:leftChars="0"/>
      </w:pPr>
      <w:r>
        <w:rPr>
          <w:rFonts w:hint="eastAsia"/>
        </w:rPr>
        <w:t>その他補足事項　商品券記載事項（法令による記載必要事項）</w:t>
      </w:r>
    </w:p>
    <w:p w14:paraId="003E0CDD" w14:textId="36DEF3C2" w:rsidR="00753934" w:rsidRDefault="00753934" w:rsidP="00753934">
      <w:pPr>
        <w:pStyle w:val="ab"/>
        <w:ind w:leftChars="0" w:left="780"/>
      </w:pPr>
      <w:r>
        <w:rPr>
          <w:rFonts w:hint="eastAsia"/>
        </w:rPr>
        <w:t>・発行者の住所及び名称　伊豆市修善寺</w:t>
      </w:r>
      <w:r>
        <w:rPr>
          <w:rFonts w:hint="eastAsia"/>
        </w:rPr>
        <w:t>838-1</w:t>
      </w:r>
      <w:r>
        <w:rPr>
          <w:rFonts w:hint="eastAsia"/>
        </w:rPr>
        <w:t xml:space="preserve">　伊豆市商工会</w:t>
      </w:r>
    </w:p>
    <w:p w14:paraId="223A2C46" w14:textId="2D7683C5" w:rsidR="00753934" w:rsidRDefault="00753934" w:rsidP="00753934">
      <w:pPr>
        <w:pStyle w:val="ab"/>
        <w:ind w:leftChars="0" w:left="780"/>
      </w:pPr>
      <w:r>
        <w:rPr>
          <w:rFonts w:hint="eastAsia"/>
        </w:rPr>
        <w:t>・証票金額　５，０００円</w:t>
      </w:r>
    </w:p>
    <w:p w14:paraId="36A9E40D" w14:textId="538C443C" w:rsidR="00753934" w:rsidRDefault="00753934" w:rsidP="00753934">
      <w:pPr>
        <w:pStyle w:val="ab"/>
        <w:ind w:leftChars="0" w:left="780"/>
      </w:pPr>
      <w:r>
        <w:rPr>
          <w:rFonts w:hint="eastAsia"/>
        </w:rPr>
        <w:t>・有効期限　令和３年８月２日（</w:t>
      </w:r>
      <w:r w:rsidR="007652FF">
        <w:rPr>
          <w:rFonts w:hint="eastAsia"/>
        </w:rPr>
        <w:t>月</w:t>
      </w:r>
      <w:r>
        <w:rPr>
          <w:rFonts w:hint="eastAsia"/>
        </w:rPr>
        <w:t>）から令和３年９月３０日（木）まで</w:t>
      </w:r>
    </w:p>
    <w:p w14:paraId="37DBC2CF" w14:textId="7AA6E2C5" w:rsidR="00753934" w:rsidRDefault="00753934" w:rsidP="00753934">
      <w:pPr>
        <w:pStyle w:val="ab"/>
        <w:ind w:leftChars="0" w:left="780"/>
      </w:pPr>
      <w:r>
        <w:rPr>
          <w:rFonts w:hint="eastAsia"/>
        </w:rPr>
        <w:t>・使用できる場所・施設　販売時に別添として取扱事業所一覧を添付する。</w:t>
      </w:r>
    </w:p>
    <w:p w14:paraId="6F568ED5" w14:textId="66B2778A" w:rsidR="00753934" w:rsidRDefault="00753934" w:rsidP="00753934">
      <w:pPr>
        <w:pStyle w:val="ab"/>
        <w:ind w:leftChars="0" w:left="0"/>
      </w:pPr>
    </w:p>
    <w:p w14:paraId="67A0D434" w14:textId="0A13BB63" w:rsidR="00753934" w:rsidRDefault="00753934" w:rsidP="00753934">
      <w:pPr>
        <w:pStyle w:val="ab"/>
        <w:numPr>
          <w:ilvl w:val="0"/>
          <w:numId w:val="2"/>
        </w:numPr>
        <w:ind w:leftChars="0"/>
      </w:pPr>
      <w:r>
        <w:rPr>
          <w:rFonts w:hint="eastAsia"/>
        </w:rPr>
        <w:t>利用上の注意事項</w:t>
      </w:r>
    </w:p>
    <w:p w14:paraId="67DC50C6" w14:textId="488C924A" w:rsidR="00753934" w:rsidRDefault="00753934" w:rsidP="00753934">
      <w:pPr>
        <w:pStyle w:val="ab"/>
        <w:numPr>
          <w:ilvl w:val="1"/>
          <w:numId w:val="2"/>
        </w:numPr>
        <w:ind w:leftChars="0"/>
      </w:pPr>
      <w:r>
        <w:rPr>
          <w:rFonts w:hint="eastAsia"/>
        </w:rPr>
        <w:t>商品の販売又はサービスの提供なく商品券の換金は不可とする。</w:t>
      </w:r>
    </w:p>
    <w:p w14:paraId="53D4F34E" w14:textId="35898940" w:rsidR="00753934" w:rsidRDefault="00FD31FC" w:rsidP="00753934">
      <w:pPr>
        <w:pStyle w:val="ab"/>
        <w:numPr>
          <w:ilvl w:val="1"/>
          <w:numId w:val="2"/>
        </w:numPr>
        <w:ind w:leftChars="0"/>
      </w:pPr>
      <w:r>
        <w:rPr>
          <w:rFonts w:hint="eastAsia"/>
        </w:rPr>
        <w:t>商品券利用対象外商品に対して、商品券での支払いは不可とする。</w:t>
      </w:r>
    </w:p>
    <w:p w14:paraId="78633363" w14:textId="4B0AF177" w:rsidR="00FD31FC" w:rsidRDefault="00FD31FC" w:rsidP="00753934">
      <w:pPr>
        <w:pStyle w:val="ab"/>
        <w:numPr>
          <w:ilvl w:val="1"/>
          <w:numId w:val="2"/>
        </w:numPr>
        <w:ind w:leftChars="0"/>
      </w:pPr>
      <w:r>
        <w:rPr>
          <w:rFonts w:hint="eastAsia"/>
        </w:rPr>
        <w:t>自ら商品券を購入し</w:t>
      </w:r>
      <w:r w:rsidR="005D246E">
        <w:rPr>
          <w:rFonts w:hint="eastAsia"/>
        </w:rPr>
        <w:t>、</w:t>
      </w:r>
      <w:r>
        <w:rPr>
          <w:rFonts w:hint="eastAsia"/>
        </w:rPr>
        <w:t>自店舗で使用されたかのように偽り換金する行為等の不正行為は禁止する。万一それが発覚した場合は、</w:t>
      </w:r>
      <w:r w:rsidR="00C9434D">
        <w:rPr>
          <w:rFonts w:hint="eastAsia"/>
        </w:rPr>
        <w:t>相応の処罰（詐欺罪）対象となる場合がある。</w:t>
      </w:r>
    </w:p>
    <w:p w14:paraId="44D62B2B" w14:textId="69619FD6" w:rsidR="00C9434D" w:rsidRDefault="00C9434D" w:rsidP="00753934">
      <w:pPr>
        <w:pStyle w:val="ab"/>
        <w:numPr>
          <w:ilvl w:val="1"/>
          <w:numId w:val="2"/>
        </w:numPr>
        <w:ind w:leftChars="0"/>
      </w:pPr>
      <w:r>
        <w:rPr>
          <w:rFonts w:hint="eastAsia"/>
        </w:rPr>
        <w:t>自店舗の商品仕入れ、買掛金決済など自らの営業活動は利用不可とする。</w:t>
      </w:r>
    </w:p>
    <w:p w14:paraId="613DCE0D" w14:textId="5680F4BA" w:rsidR="00C9434D" w:rsidRDefault="00C9434D" w:rsidP="00753934">
      <w:pPr>
        <w:pStyle w:val="ab"/>
        <w:numPr>
          <w:ilvl w:val="1"/>
          <w:numId w:val="2"/>
        </w:numPr>
        <w:ind w:leftChars="0"/>
      </w:pPr>
      <w:r>
        <w:rPr>
          <w:rFonts w:hint="eastAsia"/>
        </w:rPr>
        <w:t>商品券の再販・再流通は不可とする。</w:t>
      </w:r>
    </w:p>
    <w:p w14:paraId="2C3958B1" w14:textId="77C3B4C5" w:rsidR="00C9434D" w:rsidRDefault="00C9434D" w:rsidP="00753934">
      <w:pPr>
        <w:pStyle w:val="ab"/>
        <w:numPr>
          <w:ilvl w:val="1"/>
          <w:numId w:val="2"/>
        </w:numPr>
        <w:ind w:leftChars="0"/>
      </w:pPr>
      <w:r>
        <w:rPr>
          <w:rFonts w:hint="eastAsia"/>
        </w:rPr>
        <w:t>商品券の偽造・悪用・濫用は不可とする。</w:t>
      </w:r>
    </w:p>
    <w:p w14:paraId="29FAEE7E" w14:textId="2ADB9181" w:rsidR="00C9434D" w:rsidRDefault="00C9434D" w:rsidP="00753934">
      <w:pPr>
        <w:pStyle w:val="ab"/>
        <w:numPr>
          <w:ilvl w:val="1"/>
          <w:numId w:val="2"/>
        </w:numPr>
        <w:ind w:leftChars="0"/>
      </w:pPr>
      <w:r>
        <w:rPr>
          <w:rFonts w:hint="eastAsia"/>
        </w:rPr>
        <w:t>商品券を盗難・紛失・毀損等した場合、全て自己責任とする。</w:t>
      </w:r>
    </w:p>
    <w:p w14:paraId="4469BBDC" w14:textId="729ED787" w:rsidR="00C9434D" w:rsidRDefault="00C9434D" w:rsidP="00753934">
      <w:pPr>
        <w:pStyle w:val="ab"/>
        <w:numPr>
          <w:ilvl w:val="1"/>
          <w:numId w:val="2"/>
        </w:numPr>
        <w:ind w:leftChars="0"/>
      </w:pPr>
      <w:r>
        <w:rPr>
          <w:rFonts w:hint="eastAsia"/>
        </w:rPr>
        <w:t>換金に際し、必要となる費用（換金手数料・振込手数料）は本会負担とする。</w:t>
      </w:r>
    </w:p>
    <w:p w14:paraId="52BF40BD" w14:textId="3AFC93F0" w:rsidR="00C9434D" w:rsidRDefault="00C9434D" w:rsidP="00753934">
      <w:pPr>
        <w:pStyle w:val="ab"/>
        <w:numPr>
          <w:ilvl w:val="1"/>
          <w:numId w:val="2"/>
        </w:numPr>
        <w:ind w:leftChars="0"/>
      </w:pPr>
      <w:r>
        <w:rPr>
          <w:rFonts w:hint="eastAsia"/>
        </w:rPr>
        <w:t>商品券の利用に際して、</w:t>
      </w:r>
      <w:r w:rsidR="00205D89">
        <w:rPr>
          <w:rFonts w:hint="eastAsia"/>
        </w:rPr>
        <w:t>消費者からの苦情や紛争が生じ、店舗内の責に帰すると認められる場合、自ら解決する。</w:t>
      </w:r>
    </w:p>
    <w:p w14:paraId="06C42081" w14:textId="0A6CFBBD" w:rsidR="00205D89" w:rsidRDefault="00205D89" w:rsidP="00753934">
      <w:pPr>
        <w:pStyle w:val="ab"/>
        <w:numPr>
          <w:ilvl w:val="1"/>
          <w:numId w:val="2"/>
        </w:numPr>
        <w:ind w:leftChars="0"/>
      </w:pPr>
      <w:r>
        <w:rPr>
          <w:rFonts w:hint="eastAsia"/>
        </w:rPr>
        <w:t>商品券の取扱いに関して、市及び商工会からの改善要請等には従うこと。</w:t>
      </w:r>
    </w:p>
    <w:p w14:paraId="12023896" w14:textId="73E03BF2" w:rsidR="00205D89" w:rsidRDefault="00205D89" w:rsidP="00753934">
      <w:pPr>
        <w:pStyle w:val="ab"/>
        <w:numPr>
          <w:ilvl w:val="1"/>
          <w:numId w:val="2"/>
        </w:numPr>
        <w:ind w:leftChars="0"/>
      </w:pPr>
      <w:r>
        <w:rPr>
          <w:rFonts w:hint="eastAsia"/>
        </w:rPr>
        <w:t>登録する店舗は（ア）「風俗営業等の規制及び業務の適正化に係る法律第</w:t>
      </w:r>
      <w:r>
        <w:rPr>
          <w:rFonts w:hint="eastAsia"/>
        </w:rPr>
        <w:t>2</w:t>
      </w:r>
      <w:r>
        <w:rPr>
          <w:rFonts w:hint="eastAsia"/>
        </w:rPr>
        <w:t>条に規定する営業を行う者」、（イ）「特定の宗教・政治団体と関わる店舗等」、（ウ）「公序良俗に反する店舗」、（エ）「暴力団」又は「暴力団員と社会的に非難されるべき関係」　以上いずれかに該当しないこと。万一関係が発覚した</w:t>
      </w:r>
      <w:r w:rsidR="002A48FE">
        <w:rPr>
          <w:rFonts w:hint="eastAsia"/>
        </w:rPr>
        <w:t>場合は、取扱店舗の登録を取消</w:t>
      </w:r>
      <w:r w:rsidR="007652FF">
        <w:rPr>
          <w:rFonts w:hint="eastAsia"/>
        </w:rPr>
        <w:t>すものとする</w:t>
      </w:r>
      <w:r w:rsidR="002A48FE">
        <w:rPr>
          <w:rFonts w:hint="eastAsia"/>
        </w:rPr>
        <w:t>。</w:t>
      </w:r>
    </w:p>
    <w:p w14:paraId="34556358" w14:textId="64E9078B" w:rsidR="002A48FE" w:rsidRDefault="002A48FE" w:rsidP="00753934">
      <w:pPr>
        <w:pStyle w:val="ab"/>
        <w:numPr>
          <w:ilvl w:val="1"/>
          <w:numId w:val="2"/>
        </w:numPr>
        <w:ind w:leftChars="0"/>
      </w:pPr>
      <w:r>
        <w:rPr>
          <w:rFonts w:hint="eastAsia"/>
        </w:rPr>
        <w:t>現金との引換えは行わないこと。</w:t>
      </w:r>
    </w:p>
    <w:p w14:paraId="5AD352A9" w14:textId="7816FE33" w:rsidR="002A48FE" w:rsidRDefault="002A48FE" w:rsidP="002A48FE">
      <w:pPr>
        <w:pStyle w:val="ab"/>
        <w:ind w:leftChars="0" w:left="0"/>
      </w:pPr>
    </w:p>
    <w:p w14:paraId="2522DE72" w14:textId="1E74D277" w:rsidR="002A48FE" w:rsidRDefault="002A48FE" w:rsidP="002A48FE">
      <w:pPr>
        <w:pStyle w:val="ab"/>
        <w:numPr>
          <w:ilvl w:val="0"/>
          <w:numId w:val="2"/>
        </w:numPr>
        <w:ind w:leftChars="0"/>
      </w:pPr>
      <w:r>
        <w:rPr>
          <w:rFonts w:hint="eastAsia"/>
        </w:rPr>
        <w:t>換金方法及び手数料</w:t>
      </w:r>
    </w:p>
    <w:p w14:paraId="253C8987" w14:textId="36E8F0DD" w:rsidR="002A48FE" w:rsidRDefault="002A48FE" w:rsidP="002A48FE">
      <w:pPr>
        <w:pStyle w:val="ab"/>
        <w:numPr>
          <w:ilvl w:val="1"/>
          <w:numId w:val="2"/>
        </w:numPr>
        <w:ind w:leftChars="0"/>
      </w:pPr>
      <w:r>
        <w:rPr>
          <w:rFonts w:hint="eastAsia"/>
        </w:rPr>
        <w:t>換金請求は</w:t>
      </w:r>
      <w:r w:rsidR="00C75D9D">
        <w:rPr>
          <w:rFonts w:hint="eastAsia"/>
        </w:rPr>
        <w:t>令和３年８月２日（月）～令和３年１１月１日（月）に伊豆市内の三島信用金庫４支店で受付する（使用済み商品券</w:t>
      </w:r>
      <w:r w:rsidR="0049016F">
        <w:rPr>
          <w:rFonts w:hint="eastAsia"/>
        </w:rPr>
        <w:t>の裏面に取扱店名、登録番号を記入して</w:t>
      </w:r>
      <w:r w:rsidR="00C75D9D">
        <w:rPr>
          <w:rFonts w:hint="eastAsia"/>
        </w:rPr>
        <w:t>持込み、</w:t>
      </w:r>
      <w:r w:rsidR="0049016F">
        <w:rPr>
          <w:rFonts w:hint="eastAsia"/>
        </w:rPr>
        <w:t>三島信用金庫に備付けの</w:t>
      </w:r>
      <w:r w:rsidR="00C75D9D">
        <w:rPr>
          <w:rFonts w:hint="eastAsia"/>
        </w:rPr>
        <w:t>換金明細書に必要事項を記入する）。</w:t>
      </w:r>
    </w:p>
    <w:p w14:paraId="784C1DE4" w14:textId="6FC5A366" w:rsidR="00C75D9D" w:rsidRDefault="00C75D9D" w:rsidP="002A48FE">
      <w:pPr>
        <w:pStyle w:val="ab"/>
        <w:numPr>
          <w:ilvl w:val="1"/>
          <w:numId w:val="2"/>
        </w:numPr>
        <w:ind w:leftChars="0"/>
      </w:pPr>
      <w:r>
        <w:rPr>
          <w:rFonts w:hint="eastAsia"/>
        </w:rPr>
        <w:lastRenderedPageBreak/>
        <w:t>換金手数料・振込手数料については本会が負担し取扱店は無料とする。</w:t>
      </w:r>
    </w:p>
    <w:p w14:paraId="0C1A7CE4" w14:textId="7F63E388" w:rsidR="00C75D9D" w:rsidRDefault="00C75D9D" w:rsidP="002A48FE">
      <w:pPr>
        <w:pStyle w:val="ab"/>
        <w:numPr>
          <w:ilvl w:val="1"/>
          <w:numId w:val="2"/>
        </w:numPr>
        <w:ind w:leftChars="0"/>
      </w:pPr>
      <w:r>
        <w:rPr>
          <w:rFonts w:hint="eastAsia"/>
        </w:rPr>
        <w:t>換金は以下のスケジュールにより、登録時に指定された金融機関の口座に振込する。</w:t>
      </w:r>
    </w:p>
    <w:p w14:paraId="23D6577C" w14:textId="77777777" w:rsidR="002F5D0A" w:rsidRDefault="002F5D0A" w:rsidP="002F5D0A">
      <w:r>
        <w:rPr>
          <w:rFonts w:hint="eastAsia"/>
        </w:rPr>
        <w:t xml:space="preserve">　　　　　　　　　　　　　　　　　　　　　　　　　　　　　　　　　</w:t>
      </w:r>
    </w:p>
    <w:tbl>
      <w:tblPr>
        <w:tblStyle w:val="ae"/>
        <w:tblW w:w="0" w:type="auto"/>
        <w:tblLook w:val="04A0" w:firstRow="1" w:lastRow="0" w:firstColumn="1" w:lastColumn="0" w:noHBand="0" w:noVBand="1"/>
      </w:tblPr>
      <w:tblGrid>
        <w:gridCol w:w="493"/>
        <w:gridCol w:w="5191"/>
        <w:gridCol w:w="2810"/>
      </w:tblGrid>
      <w:tr w:rsidR="002F5D0A" w14:paraId="7468AFE8" w14:textId="77777777" w:rsidTr="00E9594F">
        <w:tc>
          <w:tcPr>
            <w:tcW w:w="421" w:type="dxa"/>
          </w:tcPr>
          <w:p w14:paraId="70E6F641" w14:textId="77777777" w:rsidR="002F5D0A" w:rsidRDefault="002F5D0A" w:rsidP="00E9594F">
            <w:r>
              <w:rPr>
                <w:rFonts w:hint="eastAsia"/>
              </w:rPr>
              <w:t>No</w:t>
            </w:r>
          </w:p>
        </w:tc>
        <w:tc>
          <w:tcPr>
            <w:tcW w:w="5241" w:type="dxa"/>
          </w:tcPr>
          <w:p w14:paraId="6781FD05" w14:textId="77777777" w:rsidR="002F5D0A" w:rsidRPr="00F70098" w:rsidRDefault="002F5D0A" w:rsidP="00E9594F">
            <w:pPr>
              <w:jc w:val="center"/>
              <w:rPr>
                <w:b/>
                <w:bCs/>
              </w:rPr>
            </w:pPr>
            <w:r w:rsidRPr="00F70098">
              <w:rPr>
                <w:rFonts w:hint="eastAsia"/>
                <w:b/>
                <w:bCs/>
              </w:rPr>
              <w:t>換金請求日</w:t>
            </w:r>
          </w:p>
        </w:tc>
        <w:tc>
          <w:tcPr>
            <w:tcW w:w="2832" w:type="dxa"/>
          </w:tcPr>
          <w:p w14:paraId="00D487C1" w14:textId="77777777" w:rsidR="002F5D0A" w:rsidRPr="00F70098" w:rsidRDefault="002F5D0A" w:rsidP="00E9594F">
            <w:pPr>
              <w:jc w:val="center"/>
              <w:rPr>
                <w:b/>
                <w:bCs/>
              </w:rPr>
            </w:pPr>
            <w:r w:rsidRPr="00F70098">
              <w:rPr>
                <w:rFonts w:hint="eastAsia"/>
                <w:b/>
                <w:bCs/>
              </w:rPr>
              <w:t>振込予定日</w:t>
            </w:r>
          </w:p>
        </w:tc>
      </w:tr>
      <w:tr w:rsidR="002F5D0A" w14:paraId="280B0D19" w14:textId="77777777" w:rsidTr="00E9594F">
        <w:tc>
          <w:tcPr>
            <w:tcW w:w="421" w:type="dxa"/>
          </w:tcPr>
          <w:p w14:paraId="6F314B58" w14:textId="77777777" w:rsidR="002F5D0A" w:rsidRDefault="002F5D0A" w:rsidP="002F5D0A">
            <w:pPr>
              <w:pStyle w:val="ab"/>
              <w:numPr>
                <w:ilvl w:val="0"/>
                <w:numId w:val="3"/>
              </w:numPr>
              <w:ind w:leftChars="0"/>
            </w:pPr>
          </w:p>
        </w:tc>
        <w:tc>
          <w:tcPr>
            <w:tcW w:w="5241" w:type="dxa"/>
          </w:tcPr>
          <w:p w14:paraId="51246248" w14:textId="77777777" w:rsidR="002F5D0A" w:rsidRDefault="002F5D0A" w:rsidP="00E9594F">
            <w:r>
              <w:rPr>
                <w:rFonts w:hint="eastAsia"/>
              </w:rPr>
              <w:t>令和</w:t>
            </w:r>
            <w:r>
              <w:rPr>
                <w:rFonts w:hint="eastAsia"/>
              </w:rPr>
              <w:t>3</w:t>
            </w:r>
            <w:r>
              <w:rPr>
                <w:rFonts w:hint="eastAsia"/>
              </w:rPr>
              <w:t>年</w:t>
            </w:r>
            <w:r>
              <w:rPr>
                <w:rFonts w:hint="eastAsia"/>
              </w:rPr>
              <w:t>8</w:t>
            </w:r>
            <w:r>
              <w:rPr>
                <w:rFonts w:hint="eastAsia"/>
              </w:rPr>
              <w:t>月</w:t>
            </w:r>
            <w:r>
              <w:rPr>
                <w:rFonts w:hint="eastAsia"/>
              </w:rPr>
              <w:t>2</w:t>
            </w:r>
            <w:r>
              <w:rPr>
                <w:rFonts w:hint="eastAsia"/>
              </w:rPr>
              <w:t>日（月）～</w:t>
            </w:r>
            <w:r>
              <w:rPr>
                <w:rFonts w:hint="eastAsia"/>
              </w:rPr>
              <w:t>8</w:t>
            </w:r>
            <w:r>
              <w:rPr>
                <w:rFonts w:hint="eastAsia"/>
              </w:rPr>
              <w:t>月</w:t>
            </w:r>
            <w:r>
              <w:rPr>
                <w:rFonts w:hint="eastAsia"/>
              </w:rPr>
              <w:t>10</w:t>
            </w:r>
            <w:r>
              <w:rPr>
                <w:rFonts w:hint="eastAsia"/>
              </w:rPr>
              <w:t>日（火）</w:t>
            </w:r>
          </w:p>
        </w:tc>
        <w:tc>
          <w:tcPr>
            <w:tcW w:w="2832" w:type="dxa"/>
          </w:tcPr>
          <w:p w14:paraId="7BDB52F9" w14:textId="77777777" w:rsidR="002F5D0A" w:rsidRDefault="002F5D0A" w:rsidP="00E9594F">
            <w:r>
              <w:rPr>
                <w:rFonts w:hint="eastAsia"/>
              </w:rPr>
              <w:t>令和</w:t>
            </w:r>
            <w:r>
              <w:rPr>
                <w:rFonts w:hint="eastAsia"/>
              </w:rPr>
              <w:t>3</w:t>
            </w:r>
            <w:r>
              <w:rPr>
                <w:rFonts w:hint="eastAsia"/>
              </w:rPr>
              <w:t>年</w:t>
            </w:r>
            <w:r>
              <w:rPr>
                <w:rFonts w:hint="eastAsia"/>
              </w:rPr>
              <w:t>8</w:t>
            </w:r>
            <w:r>
              <w:rPr>
                <w:rFonts w:hint="eastAsia"/>
              </w:rPr>
              <w:t>月</w:t>
            </w:r>
            <w:r>
              <w:rPr>
                <w:rFonts w:hint="eastAsia"/>
              </w:rPr>
              <w:t>20</w:t>
            </w:r>
            <w:r>
              <w:rPr>
                <w:rFonts w:hint="eastAsia"/>
              </w:rPr>
              <w:t>日（金）</w:t>
            </w:r>
          </w:p>
        </w:tc>
      </w:tr>
      <w:tr w:rsidR="002F5D0A" w14:paraId="219F6C4A" w14:textId="77777777" w:rsidTr="00E9594F">
        <w:tc>
          <w:tcPr>
            <w:tcW w:w="421" w:type="dxa"/>
          </w:tcPr>
          <w:p w14:paraId="4B024EA0" w14:textId="77777777" w:rsidR="002F5D0A" w:rsidRDefault="002F5D0A" w:rsidP="002F5D0A">
            <w:pPr>
              <w:pStyle w:val="ab"/>
              <w:numPr>
                <w:ilvl w:val="0"/>
                <w:numId w:val="3"/>
              </w:numPr>
              <w:ind w:leftChars="0"/>
            </w:pPr>
          </w:p>
        </w:tc>
        <w:tc>
          <w:tcPr>
            <w:tcW w:w="5241" w:type="dxa"/>
          </w:tcPr>
          <w:p w14:paraId="328F2219" w14:textId="7CBAD296" w:rsidR="002F5D0A" w:rsidRDefault="002F5D0A" w:rsidP="00E9594F">
            <w:r>
              <w:rPr>
                <w:rFonts w:hint="eastAsia"/>
              </w:rPr>
              <w:t>令和</w:t>
            </w:r>
            <w:r>
              <w:rPr>
                <w:rFonts w:hint="eastAsia"/>
              </w:rPr>
              <w:t>3</w:t>
            </w:r>
            <w:r>
              <w:rPr>
                <w:rFonts w:hint="eastAsia"/>
              </w:rPr>
              <w:t>年</w:t>
            </w:r>
            <w:r>
              <w:rPr>
                <w:rFonts w:hint="eastAsia"/>
              </w:rPr>
              <w:t>8</w:t>
            </w:r>
            <w:r>
              <w:rPr>
                <w:rFonts w:hint="eastAsia"/>
              </w:rPr>
              <w:t>月</w:t>
            </w:r>
            <w:r>
              <w:rPr>
                <w:rFonts w:hint="eastAsia"/>
              </w:rPr>
              <w:t>1</w:t>
            </w:r>
            <w:r w:rsidR="00200C76">
              <w:rPr>
                <w:rFonts w:hint="eastAsia"/>
              </w:rPr>
              <w:t>1</w:t>
            </w:r>
            <w:r>
              <w:rPr>
                <w:rFonts w:hint="eastAsia"/>
              </w:rPr>
              <w:t>日（</w:t>
            </w:r>
            <w:r w:rsidR="00200C76">
              <w:rPr>
                <w:rFonts w:hint="eastAsia"/>
              </w:rPr>
              <w:t>水</w:t>
            </w:r>
            <w:r>
              <w:rPr>
                <w:rFonts w:hint="eastAsia"/>
              </w:rPr>
              <w:t>）～</w:t>
            </w:r>
            <w:r>
              <w:rPr>
                <w:rFonts w:hint="eastAsia"/>
              </w:rPr>
              <w:t>8</w:t>
            </w:r>
            <w:r>
              <w:rPr>
                <w:rFonts w:hint="eastAsia"/>
              </w:rPr>
              <w:t>月</w:t>
            </w:r>
            <w:r>
              <w:rPr>
                <w:rFonts w:hint="eastAsia"/>
              </w:rPr>
              <w:t>20</w:t>
            </w:r>
            <w:r>
              <w:rPr>
                <w:rFonts w:hint="eastAsia"/>
              </w:rPr>
              <w:t>日（金）</w:t>
            </w:r>
          </w:p>
        </w:tc>
        <w:tc>
          <w:tcPr>
            <w:tcW w:w="2832" w:type="dxa"/>
          </w:tcPr>
          <w:p w14:paraId="381BE7FB" w14:textId="77777777" w:rsidR="002F5D0A" w:rsidRDefault="002F5D0A" w:rsidP="00E9594F">
            <w:r>
              <w:rPr>
                <w:rFonts w:hint="eastAsia"/>
              </w:rPr>
              <w:t>令和</w:t>
            </w:r>
            <w:r>
              <w:rPr>
                <w:rFonts w:hint="eastAsia"/>
              </w:rPr>
              <w:t>3</w:t>
            </w:r>
            <w:r>
              <w:rPr>
                <w:rFonts w:hint="eastAsia"/>
              </w:rPr>
              <w:t>年</w:t>
            </w:r>
            <w:r>
              <w:rPr>
                <w:rFonts w:hint="eastAsia"/>
              </w:rPr>
              <w:t>8</w:t>
            </w:r>
            <w:r>
              <w:rPr>
                <w:rFonts w:hint="eastAsia"/>
              </w:rPr>
              <w:t>月</w:t>
            </w:r>
            <w:r>
              <w:rPr>
                <w:rFonts w:hint="eastAsia"/>
              </w:rPr>
              <w:t>30</w:t>
            </w:r>
            <w:r>
              <w:rPr>
                <w:rFonts w:hint="eastAsia"/>
              </w:rPr>
              <w:t>日（月）</w:t>
            </w:r>
          </w:p>
        </w:tc>
      </w:tr>
      <w:tr w:rsidR="002F5D0A" w14:paraId="13BCC0E5" w14:textId="77777777" w:rsidTr="00E9594F">
        <w:tc>
          <w:tcPr>
            <w:tcW w:w="421" w:type="dxa"/>
          </w:tcPr>
          <w:p w14:paraId="7C0A2021" w14:textId="77777777" w:rsidR="002F5D0A" w:rsidRDefault="002F5D0A" w:rsidP="002F5D0A">
            <w:pPr>
              <w:pStyle w:val="ab"/>
              <w:numPr>
                <w:ilvl w:val="0"/>
                <w:numId w:val="3"/>
              </w:numPr>
              <w:ind w:leftChars="0"/>
            </w:pPr>
          </w:p>
        </w:tc>
        <w:tc>
          <w:tcPr>
            <w:tcW w:w="5241" w:type="dxa"/>
          </w:tcPr>
          <w:p w14:paraId="2B7F9C9B" w14:textId="77777777" w:rsidR="002F5D0A" w:rsidRDefault="002F5D0A" w:rsidP="00E9594F">
            <w:r>
              <w:rPr>
                <w:rFonts w:hint="eastAsia"/>
              </w:rPr>
              <w:t>令和</w:t>
            </w:r>
            <w:r>
              <w:rPr>
                <w:rFonts w:hint="eastAsia"/>
              </w:rPr>
              <w:t>3</w:t>
            </w:r>
            <w:r>
              <w:rPr>
                <w:rFonts w:hint="eastAsia"/>
              </w:rPr>
              <w:t>年</w:t>
            </w:r>
            <w:r>
              <w:rPr>
                <w:rFonts w:hint="eastAsia"/>
              </w:rPr>
              <w:t>8</w:t>
            </w:r>
            <w:r>
              <w:rPr>
                <w:rFonts w:hint="eastAsia"/>
              </w:rPr>
              <w:t>月</w:t>
            </w:r>
            <w:r>
              <w:rPr>
                <w:rFonts w:hint="eastAsia"/>
              </w:rPr>
              <w:t>23</w:t>
            </w:r>
            <w:r>
              <w:rPr>
                <w:rFonts w:hint="eastAsia"/>
              </w:rPr>
              <w:t>日（月）～</w:t>
            </w:r>
            <w:r>
              <w:rPr>
                <w:rFonts w:hint="eastAsia"/>
              </w:rPr>
              <w:t>8</w:t>
            </w:r>
            <w:r>
              <w:rPr>
                <w:rFonts w:hint="eastAsia"/>
              </w:rPr>
              <w:t>月</w:t>
            </w:r>
            <w:r>
              <w:rPr>
                <w:rFonts w:hint="eastAsia"/>
              </w:rPr>
              <w:t>31</w:t>
            </w:r>
            <w:r>
              <w:rPr>
                <w:rFonts w:hint="eastAsia"/>
              </w:rPr>
              <w:t>日（火）</w:t>
            </w:r>
          </w:p>
        </w:tc>
        <w:tc>
          <w:tcPr>
            <w:tcW w:w="2832" w:type="dxa"/>
          </w:tcPr>
          <w:p w14:paraId="59A7C1A5" w14:textId="77777777" w:rsidR="002F5D0A" w:rsidRDefault="002F5D0A" w:rsidP="00E9594F">
            <w:r>
              <w:rPr>
                <w:rFonts w:hint="eastAsia"/>
              </w:rPr>
              <w:t>令和</w:t>
            </w:r>
            <w:r>
              <w:rPr>
                <w:rFonts w:hint="eastAsia"/>
              </w:rPr>
              <w:t>3</w:t>
            </w:r>
            <w:r>
              <w:rPr>
                <w:rFonts w:hint="eastAsia"/>
              </w:rPr>
              <w:t>年</w:t>
            </w:r>
            <w:r>
              <w:rPr>
                <w:rFonts w:hint="eastAsia"/>
              </w:rPr>
              <w:t>9</w:t>
            </w:r>
            <w:r>
              <w:rPr>
                <w:rFonts w:hint="eastAsia"/>
              </w:rPr>
              <w:t>月</w:t>
            </w:r>
            <w:r>
              <w:rPr>
                <w:rFonts w:hint="eastAsia"/>
              </w:rPr>
              <w:t>10</w:t>
            </w:r>
            <w:r>
              <w:rPr>
                <w:rFonts w:hint="eastAsia"/>
              </w:rPr>
              <w:t>日（金）</w:t>
            </w:r>
          </w:p>
        </w:tc>
      </w:tr>
      <w:tr w:rsidR="002F5D0A" w14:paraId="7695FA4F" w14:textId="77777777" w:rsidTr="00E9594F">
        <w:tc>
          <w:tcPr>
            <w:tcW w:w="421" w:type="dxa"/>
          </w:tcPr>
          <w:p w14:paraId="4B40BE86" w14:textId="77777777" w:rsidR="002F5D0A" w:rsidRDefault="002F5D0A" w:rsidP="002F5D0A">
            <w:pPr>
              <w:pStyle w:val="ab"/>
              <w:numPr>
                <w:ilvl w:val="0"/>
                <w:numId w:val="3"/>
              </w:numPr>
              <w:ind w:leftChars="0"/>
            </w:pPr>
          </w:p>
        </w:tc>
        <w:tc>
          <w:tcPr>
            <w:tcW w:w="5241" w:type="dxa"/>
          </w:tcPr>
          <w:p w14:paraId="0DD9F067" w14:textId="77777777" w:rsidR="002F5D0A" w:rsidRDefault="002F5D0A" w:rsidP="00E9594F">
            <w:r>
              <w:rPr>
                <w:rFonts w:hint="eastAsia"/>
              </w:rPr>
              <w:t>令和</w:t>
            </w:r>
            <w:r>
              <w:rPr>
                <w:rFonts w:hint="eastAsia"/>
              </w:rPr>
              <w:t>3</w:t>
            </w:r>
            <w:r>
              <w:rPr>
                <w:rFonts w:hint="eastAsia"/>
              </w:rPr>
              <w:t>年</w:t>
            </w:r>
            <w:r>
              <w:rPr>
                <w:rFonts w:hint="eastAsia"/>
              </w:rPr>
              <w:t>9</w:t>
            </w:r>
            <w:r>
              <w:rPr>
                <w:rFonts w:hint="eastAsia"/>
              </w:rPr>
              <w:t>月</w:t>
            </w:r>
            <w:r>
              <w:rPr>
                <w:rFonts w:hint="eastAsia"/>
              </w:rPr>
              <w:t>1</w:t>
            </w:r>
            <w:r>
              <w:rPr>
                <w:rFonts w:hint="eastAsia"/>
              </w:rPr>
              <w:t>日（水）～</w:t>
            </w:r>
            <w:r>
              <w:rPr>
                <w:rFonts w:hint="eastAsia"/>
              </w:rPr>
              <w:t>9</w:t>
            </w:r>
            <w:r>
              <w:rPr>
                <w:rFonts w:hint="eastAsia"/>
              </w:rPr>
              <w:t>月</w:t>
            </w:r>
            <w:r>
              <w:rPr>
                <w:rFonts w:hint="eastAsia"/>
              </w:rPr>
              <w:t>10</w:t>
            </w:r>
            <w:r>
              <w:rPr>
                <w:rFonts w:hint="eastAsia"/>
              </w:rPr>
              <w:t>日（金）</w:t>
            </w:r>
          </w:p>
        </w:tc>
        <w:tc>
          <w:tcPr>
            <w:tcW w:w="2832" w:type="dxa"/>
          </w:tcPr>
          <w:p w14:paraId="7CE84B19" w14:textId="77777777" w:rsidR="002F5D0A" w:rsidRDefault="002F5D0A" w:rsidP="00E9594F">
            <w:r>
              <w:rPr>
                <w:rFonts w:hint="eastAsia"/>
              </w:rPr>
              <w:t>令和</w:t>
            </w:r>
            <w:r>
              <w:rPr>
                <w:rFonts w:hint="eastAsia"/>
              </w:rPr>
              <w:t>3</w:t>
            </w:r>
            <w:r>
              <w:rPr>
                <w:rFonts w:hint="eastAsia"/>
              </w:rPr>
              <w:t>年</w:t>
            </w:r>
            <w:r>
              <w:rPr>
                <w:rFonts w:hint="eastAsia"/>
              </w:rPr>
              <w:t>9</w:t>
            </w:r>
            <w:r>
              <w:rPr>
                <w:rFonts w:hint="eastAsia"/>
              </w:rPr>
              <w:t>月</w:t>
            </w:r>
            <w:r>
              <w:rPr>
                <w:rFonts w:hint="eastAsia"/>
              </w:rPr>
              <w:t>21</w:t>
            </w:r>
            <w:r>
              <w:rPr>
                <w:rFonts w:hint="eastAsia"/>
              </w:rPr>
              <w:t>日（火）</w:t>
            </w:r>
          </w:p>
        </w:tc>
      </w:tr>
      <w:tr w:rsidR="002F5D0A" w14:paraId="254D9AFC" w14:textId="77777777" w:rsidTr="00E9594F">
        <w:tc>
          <w:tcPr>
            <w:tcW w:w="421" w:type="dxa"/>
          </w:tcPr>
          <w:p w14:paraId="72B0AF31" w14:textId="77777777" w:rsidR="002F5D0A" w:rsidRDefault="002F5D0A" w:rsidP="002F5D0A">
            <w:pPr>
              <w:pStyle w:val="ab"/>
              <w:numPr>
                <w:ilvl w:val="0"/>
                <w:numId w:val="3"/>
              </w:numPr>
              <w:ind w:leftChars="0"/>
            </w:pPr>
          </w:p>
        </w:tc>
        <w:tc>
          <w:tcPr>
            <w:tcW w:w="5241" w:type="dxa"/>
          </w:tcPr>
          <w:p w14:paraId="7F3DECCC" w14:textId="77777777" w:rsidR="002F5D0A" w:rsidRDefault="002F5D0A" w:rsidP="00E9594F">
            <w:r>
              <w:rPr>
                <w:rFonts w:hint="eastAsia"/>
              </w:rPr>
              <w:t>令和</w:t>
            </w:r>
            <w:r>
              <w:rPr>
                <w:rFonts w:hint="eastAsia"/>
              </w:rPr>
              <w:t>3</w:t>
            </w:r>
            <w:r>
              <w:rPr>
                <w:rFonts w:hint="eastAsia"/>
              </w:rPr>
              <w:t>年</w:t>
            </w:r>
            <w:r>
              <w:rPr>
                <w:rFonts w:hint="eastAsia"/>
              </w:rPr>
              <w:t>9</w:t>
            </w:r>
            <w:r>
              <w:rPr>
                <w:rFonts w:hint="eastAsia"/>
              </w:rPr>
              <w:t>月</w:t>
            </w:r>
            <w:r>
              <w:rPr>
                <w:rFonts w:hint="eastAsia"/>
              </w:rPr>
              <w:t>13</w:t>
            </w:r>
            <w:r>
              <w:rPr>
                <w:rFonts w:hint="eastAsia"/>
              </w:rPr>
              <w:t>日（月）～</w:t>
            </w:r>
            <w:r>
              <w:rPr>
                <w:rFonts w:hint="eastAsia"/>
              </w:rPr>
              <w:t>9</w:t>
            </w:r>
            <w:r>
              <w:rPr>
                <w:rFonts w:hint="eastAsia"/>
              </w:rPr>
              <w:t>月</w:t>
            </w:r>
            <w:r>
              <w:rPr>
                <w:rFonts w:hint="eastAsia"/>
              </w:rPr>
              <w:t>17</w:t>
            </w:r>
            <w:r>
              <w:rPr>
                <w:rFonts w:hint="eastAsia"/>
              </w:rPr>
              <w:t>日（金）</w:t>
            </w:r>
          </w:p>
        </w:tc>
        <w:tc>
          <w:tcPr>
            <w:tcW w:w="2832" w:type="dxa"/>
          </w:tcPr>
          <w:p w14:paraId="05B25403" w14:textId="77777777" w:rsidR="002F5D0A" w:rsidRDefault="002F5D0A" w:rsidP="00E9594F">
            <w:r>
              <w:rPr>
                <w:rFonts w:hint="eastAsia"/>
              </w:rPr>
              <w:t>令和</w:t>
            </w:r>
            <w:r>
              <w:rPr>
                <w:rFonts w:hint="eastAsia"/>
              </w:rPr>
              <w:t>3</w:t>
            </w:r>
            <w:r>
              <w:rPr>
                <w:rFonts w:hint="eastAsia"/>
              </w:rPr>
              <w:t>年</w:t>
            </w:r>
            <w:r>
              <w:rPr>
                <w:rFonts w:hint="eastAsia"/>
              </w:rPr>
              <w:t>9</w:t>
            </w:r>
            <w:r>
              <w:rPr>
                <w:rFonts w:hint="eastAsia"/>
              </w:rPr>
              <w:t>月</w:t>
            </w:r>
            <w:r>
              <w:rPr>
                <w:rFonts w:hint="eastAsia"/>
              </w:rPr>
              <w:t>30</w:t>
            </w:r>
            <w:r>
              <w:rPr>
                <w:rFonts w:hint="eastAsia"/>
              </w:rPr>
              <w:t>日（木）</w:t>
            </w:r>
          </w:p>
        </w:tc>
      </w:tr>
      <w:tr w:rsidR="002F5D0A" w14:paraId="244DE954" w14:textId="77777777" w:rsidTr="00E9594F">
        <w:tc>
          <w:tcPr>
            <w:tcW w:w="421" w:type="dxa"/>
          </w:tcPr>
          <w:p w14:paraId="2D3F6940" w14:textId="77777777" w:rsidR="002F5D0A" w:rsidRDefault="002F5D0A" w:rsidP="002F5D0A">
            <w:pPr>
              <w:pStyle w:val="ab"/>
              <w:numPr>
                <w:ilvl w:val="0"/>
                <w:numId w:val="3"/>
              </w:numPr>
              <w:ind w:leftChars="0"/>
            </w:pPr>
          </w:p>
        </w:tc>
        <w:tc>
          <w:tcPr>
            <w:tcW w:w="5241" w:type="dxa"/>
          </w:tcPr>
          <w:p w14:paraId="74B57C76" w14:textId="77777777" w:rsidR="002F5D0A" w:rsidRDefault="002F5D0A" w:rsidP="00E9594F">
            <w:r>
              <w:rPr>
                <w:rFonts w:hint="eastAsia"/>
              </w:rPr>
              <w:t>令和</w:t>
            </w:r>
            <w:r>
              <w:rPr>
                <w:rFonts w:hint="eastAsia"/>
              </w:rPr>
              <w:t>3</w:t>
            </w:r>
            <w:r>
              <w:rPr>
                <w:rFonts w:hint="eastAsia"/>
              </w:rPr>
              <w:t>年</w:t>
            </w:r>
            <w:r>
              <w:rPr>
                <w:rFonts w:hint="eastAsia"/>
              </w:rPr>
              <w:t>9</w:t>
            </w:r>
            <w:r>
              <w:rPr>
                <w:rFonts w:hint="eastAsia"/>
              </w:rPr>
              <w:t>月</w:t>
            </w:r>
            <w:r>
              <w:rPr>
                <w:rFonts w:hint="eastAsia"/>
              </w:rPr>
              <w:t>21</w:t>
            </w:r>
            <w:r>
              <w:rPr>
                <w:rFonts w:hint="eastAsia"/>
              </w:rPr>
              <w:t>日（火）～</w:t>
            </w:r>
            <w:r>
              <w:rPr>
                <w:rFonts w:hint="eastAsia"/>
              </w:rPr>
              <w:t>9</w:t>
            </w:r>
            <w:r>
              <w:rPr>
                <w:rFonts w:hint="eastAsia"/>
              </w:rPr>
              <w:t>月</w:t>
            </w:r>
            <w:r>
              <w:rPr>
                <w:rFonts w:hint="eastAsia"/>
              </w:rPr>
              <w:t>30</w:t>
            </w:r>
            <w:r>
              <w:rPr>
                <w:rFonts w:hint="eastAsia"/>
              </w:rPr>
              <w:t>日（木）</w:t>
            </w:r>
          </w:p>
        </w:tc>
        <w:tc>
          <w:tcPr>
            <w:tcW w:w="2832" w:type="dxa"/>
          </w:tcPr>
          <w:p w14:paraId="7174AE41" w14:textId="77777777" w:rsidR="002F5D0A" w:rsidRDefault="002F5D0A" w:rsidP="00E9594F">
            <w:r>
              <w:rPr>
                <w:rFonts w:hint="eastAsia"/>
              </w:rPr>
              <w:t>令和</w:t>
            </w:r>
            <w:r>
              <w:rPr>
                <w:rFonts w:hint="eastAsia"/>
              </w:rPr>
              <w:t>3</w:t>
            </w:r>
            <w:r>
              <w:rPr>
                <w:rFonts w:hint="eastAsia"/>
              </w:rPr>
              <w:t>年</w:t>
            </w:r>
            <w:r>
              <w:rPr>
                <w:rFonts w:hint="eastAsia"/>
              </w:rPr>
              <w:t>10</w:t>
            </w:r>
            <w:r>
              <w:rPr>
                <w:rFonts w:hint="eastAsia"/>
              </w:rPr>
              <w:t>月</w:t>
            </w:r>
            <w:r>
              <w:rPr>
                <w:rFonts w:hint="eastAsia"/>
              </w:rPr>
              <w:t>8</w:t>
            </w:r>
            <w:r>
              <w:rPr>
                <w:rFonts w:hint="eastAsia"/>
              </w:rPr>
              <w:t>日（金）</w:t>
            </w:r>
          </w:p>
        </w:tc>
      </w:tr>
      <w:tr w:rsidR="002F5D0A" w14:paraId="7F07FBDE" w14:textId="77777777" w:rsidTr="00E9594F">
        <w:tc>
          <w:tcPr>
            <w:tcW w:w="421" w:type="dxa"/>
          </w:tcPr>
          <w:p w14:paraId="5BFCFCC7" w14:textId="77777777" w:rsidR="002F5D0A" w:rsidRDefault="002F5D0A" w:rsidP="002F5D0A">
            <w:pPr>
              <w:pStyle w:val="ab"/>
              <w:numPr>
                <w:ilvl w:val="0"/>
                <w:numId w:val="3"/>
              </w:numPr>
              <w:ind w:leftChars="0"/>
            </w:pPr>
          </w:p>
        </w:tc>
        <w:tc>
          <w:tcPr>
            <w:tcW w:w="5241" w:type="dxa"/>
          </w:tcPr>
          <w:p w14:paraId="137A4027" w14:textId="77777777" w:rsidR="002F5D0A" w:rsidRDefault="002F5D0A" w:rsidP="00E9594F">
            <w:r>
              <w:rPr>
                <w:rFonts w:hint="eastAsia"/>
              </w:rPr>
              <w:t>令和</w:t>
            </w:r>
            <w:r>
              <w:rPr>
                <w:rFonts w:hint="eastAsia"/>
              </w:rPr>
              <w:t>3</w:t>
            </w:r>
            <w:r>
              <w:rPr>
                <w:rFonts w:hint="eastAsia"/>
              </w:rPr>
              <w:t>年</w:t>
            </w:r>
            <w:r>
              <w:rPr>
                <w:rFonts w:hint="eastAsia"/>
              </w:rPr>
              <w:t>10</w:t>
            </w:r>
            <w:r>
              <w:rPr>
                <w:rFonts w:hint="eastAsia"/>
              </w:rPr>
              <w:t>月</w:t>
            </w:r>
            <w:r>
              <w:rPr>
                <w:rFonts w:hint="eastAsia"/>
              </w:rPr>
              <w:t>1</w:t>
            </w:r>
            <w:r>
              <w:rPr>
                <w:rFonts w:hint="eastAsia"/>
              </w:rPr>
              <w:t>日（金）～</w:t>
            </w:r>
            <w:r>
              <w:rPr>
                <w:rFonts w:hint="eastAsia"/>
              </w:rPr>
              <w:t>10</w:t>
            </w:r>
            <w:r>
              <w:rPr>
                <w:rFonts w:hint="eastAsia"/>
              </w:rPr>
              <w:t>月</w:t>
            </w:r>
            <w:r>
              <w:rPr>
                <w:rFonts w:hint="eastAsia"/>
              </w:rPr>
              <w:t>8</w:t>
            </w:r>
            <w:r>
              <w:rPr>
                <w:rFonts w:hint="eastAsia"/>
              </w:rPr>
              <w:t>日（金）</w:t>
            </w:r>
          </w:p>
        </w:tc>
        <w:tc>
          <w:tcPr>
            <w:tcW w:w="2832" w:type="dxa"/>
          </w:tcPr>
          <w:p w14:paraId="53FBD42F" w14:textId="77777777" w:rsidR="002F5D0A" w:rsidRDefault="002F5D0A" w:rsidP="00E9594F">
            <w:r>
              <w:rPr>
                <w:rFonts w:hint="eastAsia"/>
              </w:rPr>
              <w:t>令和</w:t>
            </w:r>
            <w:r>
              <w:rPr>
                <w:rFonts w:hint="eastAsia"/>
              </w:rPr>
              <w:t>3</w:t>
            </w:r>
            <w:r>
              <w:rPr>
                <w:rFonts w:hint="eastAsia"/>
              </w:rPr>
              <w:t>年</w:t>
            </w:r>
            <w:r>
              <w:rPr>
                <w:rFonts w:hint="eastAsia"/>
              </w:rPr>
              <w:t>10</w:t>
            </w:r>
            <w:r>
              <w:rPr>
                <w:rFonts w:hint="eastAsia"/>
              </w:rPr>
              <w:t>月</w:t>
            </w:r>
            <w:r>
              <w:rPr>
                <w:rFonts w:hint="eastAsia"/>
              </w:rPr>
              <w:t>20</w:t>
            </w:r>
            <w:r>
              <w:rPr>
                <w:rFonts w:hint="eastAsia"/>
              </w:rPr>
              <w:t>日（水）</w:t>
            </w:r>
          </w:p>
        </w:tc>
      </w:tr>
      <w:tr w:rsidR="002F5D0A" w14:paraId="01FDBDDC" w14:textId="77777777" w:rsidTr="00E9594F">
        <w:tc>
          <w:tcPr>
            <w:tcW w:w="421" w:type="dxa"/>
          </w:tcPr>
          <w:p w14:paraId="705669F5" w14:textId="77777777" w:rsidR="002F5D0A" w:rsidRDefault="002F5D0A" w:rsidP="002F5D0A">
            <w:pPr>
              <w:pStyle w:val="ab"/>
              <w:numPr>
                <w:ilvl w:val="0"/>
                <w:numId w:val="3"/>
              </w:numPr>
              <w:ind w:leftChars="0"/>
            </w:pPr>
          </w:p>
        </w:tc>
        <w:tc>
          <w:tcPr>
            <w:tcW w:w="5241" w:type="dxa"/>
          </w:tcPr>
          <w:p w14:paraId="3E2BD503" w14:textId="34C03F5C" w:rsidR="002F5D0A" w:rsidRDefault="002F5D0A" w:rsidP="00E9594F">
            <w:r>
              <w:rPr>
                <w:rFonts w:hint="eastAsia"/>
              </w:rPr>
              <w:t>令和</w:t>
            </w:r>
            <w:r>
              <w:rPr>
                <w:rFonts w:hint="eastAsia"/>
              </w:rPr>
              <w:t>3</w:t>
            </w:r>
            <w:r>
              <w:rPr>
                <w:rFonts w:hint="eastAsia"/>
              </w:rPr>
              <w:t>年</w:t>
            </w:r>
            <w:r>
              <w:rPr>
                <w:rFonts w:hint="eastAsia"/>
              </w:rPr>
              <w:t>10</w:t>
            </w:r>
            <w:r>
              <w:rPr>
                <w:rFonts w:hint="eastAsia"/>
              </w:rPr>
              <w:t>月</w:t>
            </w:r>
            <w:r>
              <w:rPr>
                <w:rFonts w:hint="eastAsia"/>
              </w:rPr>
              <w:t>1</w:t>
            </w:r>
            <w:r w:rsidR="00200C76">
              <w:rPr>
                <w:rFonts w:hint="eastAsia"/>
              </w:rPr>
              <w:t>1</w:t>
            </w:r>
            <w:r>
              <w:rPr>
                <w:rFonts w:hint="eastAsia"/>
              </w:rPr>
              <w:t>日（</w:t>
            </w:r>
            <w:r w:rsidR="00200C76">
              <w:rPr>
                <w:rFonts w:hint="eastAsia"/>
              </w:rPr>
              <w:t>月</w:t>
            </w:r>
            <w:r>
              <w:rPr>
                <w:rFonts w:hint="eastAsia"/>
              </w:rPr>
              <w:t>）～</w:t>
            </w:r>
            <w:r>
              <w:rPr>
                <w:rFonts w:hint="eastAsia"/>
              </w:rPr>
              <w:t>10</w:t>
            </w:r>
            <w:r>
              <w:rPr>
                <w:rFonts w:hint="eastAsia"/>
              </w:rPr>
              <w:t>月</w:t>
            </w:r>
            <w:r>
              <w:rPr>
                <w:rFonts w:hint="eastAsia"/>
              </w:rPr>
              <w:t>20</w:t>
            </w:r>
            <w:r>
              <w:rPr>
                <w:rFonts w:hint="eastAsia"/>
              </w:rPr>
              <w:t>日（水）</w:t>
            </w:r>
          </w:p>
        </w:tc>
        <w:tc>
          <w:tcPr>
            <w:tcW w:w="2832" w:type="dxa"/>
          </w:tcPr>
          <w:p w14:paraId="3297BB6B" w14:textId="77777777" w:rsidR="002F5D0A" w:rsidRDefault="002F5D0A" w:rsidP="00E9594F">
            <w:r>
              <w:rPr>
                <w:rFonts w:hint="eastAsia"/>
              </w:rPr>
              <w:t>令和</w:t>
            </w:r>
            <w:r>
              <w:rPr>
                <w:rFonts w:hint="eastAsia"/>
              </w:rPr>
              <w:t>3</w:t>
            </w:r>
            <w:r>
              <w:rPr>
                <w:rFonts w:hint="eastAsia"/>
              </w:rPr>
              <w:t>年</w:t>
            </w:r>
            <w:r>
              <w:rPr>
                <w:rFonts w:hint="eastAsia"/>
              </w:rPr>
              <w:t>10</w:t>
            </w:r>
            <w:r>
              <w:rPr>
                <w:rFonts w:hint="eastAsia"/>
              </w:rPr>
              <w:t>月</w:t>
            </w:r>
            <w:r>
              <w:rPr>
                <w:rFonts w:hint="eastAsia"/>
              </w:rPr>
              <w:t>29</w:t>
            </w:r>
            <w:r>
              <w:rPr>
                <w:rFonts w:hint="eastAsia"/>
              </w:rPr>
              <w:t>日（金）</w:t>
            </w:r>
          </w:p>
        </w:tc>
      </w:tr>
      <w:tr w:rsidR="002F5D0A" w14:paraId="15E8E69E" w14:textId="77777777" w:rsidTr="00E9594F">
        <w:tc>
          <w:tcPr>
            <w:tcW w:w="421" w:type="dxa"/>
          </w:tcPr>
          <w:p w14:paraId="7E69470F" w14:textId="77777777" w:rsidR="002F5D0A" w:rsidRDefault="002F5D0A" w:rsidP="002F5D0A">
            <w:pPr>
              <w:pStyle w:val="ab"/>
              <w:numPr>
                <w:ilvl w:val="0"/>
                <w:numId w:val="3"/>
              </w:numPr>
              <w:ind w:leftChars="0"/>
              <w:jc w:val="center"/>
            </w:pPr>
          </w:p>
        </w:tc>
        <w:tc>
          <w:tcPr>
            <w:tcW w:w="5241" w:type="dxa"/>
          </w:tcPr>
          <w:p w14:paraId="27D7F5C0" w14:textId="77777777" w:rsidR="002F5D0A" w:rsidRDefault="002F5D0A" w:rsidP="00E9594F">
            <w:r>
              <w:rPr>
                <w:rFonts w:hint="eastAsia"/>
              </w:rPr>
              <w:t>令和</w:t>
            </w:r>
            <w:r>
              <w:rPr>
                <w:rFonts w:hint="eastAsia"/>
              </w:rPr>
              <w:t>3</w:t>
            </w:r>
            <w:r>
              <w:rPr>
                <w:rFonts w:hint="eastAsia"/>
              </w:rPr>
              <w:t>年</w:t>
            </w:r>
            <w:r>
              <w:rPr>
                <w:rFonts w:hint="eastAsia"/>
              </w:rPr>
              <w:t>10</w:t>
            </w:r>
            <w:r>
              <w:rPr>
                <w:rFonts w:hint="eastAsia"/>
              </w:rPr>
              <w:t>月</w:t>
            </w:r>
            <w:r>
              <w:rPr>
                <w:rFonts w:hint="eastAsia"/>
              </w:rPr>
              <w:t>21</w:t>
            </w:r>
            <w:r>
              <w:rPr>
                <w:rFonts w:hint="eastAsia"/>
              </w:rPr>
              <w:t>日（木）～</w:t>
            </w:r>
            <w:r>
              <w:rPr>
                <w:rFonts w:hint="eastAsia"/>
              </w:rPr>
              <w:t>11</w:t>
            </w:r>
            <w:r>
              <w:rPr>
                <w:rFonts w:hint="eastAsia"/>
              </w:rPr>
              <w:t>月</w:t>
            </w:r>
            <w:r>
              <w:rPr>
                <w:rFonts w:hint="eastAsia"/>
              </w:rPr>
              <w:t>1</w:t>
            </w:r>
            <w:r>
              <w:rPr>
                <w:rFonts w:hint="eastAsia"/>
              </w:rPr>
              <w:t>日（月）</w:t>
            </w:r>
          </w:p>
          <w:p w14:paraId="22FB9580" w14:textId="77777777" w:rsidR="002F5D0A" w:rsidRPr="005D0EA1" w:rsidRDefault="002F5D0A" w:rsidP="00E9594F">
            <w:pPr>
              <w:rPr>
                <w:b/>
                <w:bCs/>
              </w:rPr>
            </w:pPr>
            <w:r>
              <w:rPr>
                <w:rFonts w:hint="eastAsia"/>
              </w:rPr>
              <w:t xml:space="preserve">　　　　　　　　　　　</w:t>
            </w:r>
            <w:r w:rsidRPr="005D0EA1">
              <w:rPr>
                <w:rFonts w:hint="eastAsia"/>
                <w:b/>
                <w:bCs/>
              </w:rPr>
              <w:t>※最終受付となります。</w:t>
            </w:r>
          </w:p>
        </w:tc>
        <w:tc>
          <w:tcPr>
            <w:tcW w:w="2832" w:type="dxa"/>
          </w:tcPr>
          <w:p w14:paraId="28A325AB" w14:textId="77777777" w:rsidR="002F5D0A" w:rsidRDefault="002F5D0A" w:rsidP="00E9594F">
            <w:r>
              <w:rPr>
                <w:rFonts w:hint="eastAsia"/>
              </w:rPr>
              <w:t>令和</w:t>
            </w:r>
            <w:r>
              <w:rPr>
                <w:rFonts w:hint="eastAsia"/>
              </w:rPr>
              <w:t>3</w:t>
            </w:r>
            <w:r>
              <w:rPr>
                <w:rFonts w:hint="eastAsia"/>
              </w:rPr>
              <w:t>年</w:t>
            </w:r>
            <w:r>
              <w:rPr>
                <w:rFonts w:hint="eastAsia"/>
              </w:rPr>
              <w:t>11</w:t>
            </w:r>
            <w:r>
              <w:rPr>
                <w:rFonts w:hint="eastAsia"/>
              </w:rPr>
              <w:t>月</w:t>
            </w:r>
            <w:r>
              <w:rPr>
                <w:rFonts w:hint="eastAsia"/>
              </w:rPr>
              <w:t>10</w:t>
            </w:r>
            <w:r>
              <w:rPr>
                <w:rFonts w:hint="eastAsia"/>
              </w:rPr>
              <w:t>日（水）</w:t>
            </w:r>
          </w:p>
        </w:tc>
      </w:tr>
    </w:tbl>
    <w:p w14:paraId="22E3F88B" w14:textId="77777777" w:rsidR="002F5D0A" w:rsidRPr="005D0EA1" w:rsidRDefault="002F5D0A" w:rsidP="002F5D0A">
      <w:pPr>
        <w:rPr>
          <w:b/>
          <w:bCs/>
        </w:rPr>
      </w:pPr>
      <w:r>
        <w:rPr>
          <w:rFonts w:hint="eastAsia"/>
        </w:rPr>
        <w:t xml:space="preserve">　　　　　　　　　　　　　　　　　　　　</w:t>
      </w:r>
      <w:r w:rsidRPr="005D0EA1">
        <w:rPr>
          <w:rFonts w:hint="eastAsia"/>
          <w:b/>
          <w:bCs/>
        </w:rPr>
        <w:t>※換金請求期間以降は請求できなくなります。</w:t>
      </w:r>
    </w:p>
    <w:p w14:paraId="361CD457" w14:textId="289E816F" w:rsidR="00C75D9D" w:rsidRDefault="002F5D0A" w:rsidP="002F5D0A">
      <w:pPr>
        <w:pStyle w:val="ab"/>
        <w:ind w:leftChars="0" w:left="0"/>
      </w:pPr>
      <w:r>
        <w:rPr>
          <w:rFonts w:hint="eastAsia"/>
        </w:rPr>
        <w:t>１０．事業</w:t>
      </w:r>
      <w:r>
        <w:rPr>
          <w:rFonts w:hint="eastAsia"/>
        </w:rPr>
        <w:t>PR</w:t>
      </w:r>
      <w:r>
        <w:rPr>
          <w:rFonts w:hint="eastAsia"/>
        </w:rPr>
        <w:t>方法</w:t>
      </w:r>
    </w:p>
    <w:p w14:paraId="63D845AE" w14:textId="1BFF3E15" w:rsidR="002F5D0A" w:rsidRDefault="002F5D0A" w:rsidP="002F5D0A">
      <w:pPr>
        <w:pStyle w:val="ab"/>
        <w:ind w:leftChars="0" w:left="0"/>
      </w:pPr>
      <w:r>
        <w:rPr>
          <w:rFonts w:hint="eastAsia"/>
        </w:rPr>
        <w:t xml:space="preserve">　　　市内全戸宛新聞折込、商工会</w:t>
      </w:r>
      <w:r>
        <w:rPr>
          <w:rFonts w:hint="eastAsia"/>
        </w:rPr>
        <w:t>HP</w:t>
      </w:r>
      <w:r>
        <w:rPr>
          <w:rFonts w:hint="eastAsia"/>
        </w:rPr>
        <w:t>、取扱店での</w:t>
      </w:r>
      <w:r>
        <w:rPr>
          <w:rFonts w:hint="eastAsia"/>
        </w:rPr>
        <w:t>PR</w:t>
      </w:r>
    </w:p>
    <w:p w14:paraId="29FD610E" w14:textId="78811D1D" w:rsidR="002F5D0A" w:rsidRDefault="002F5D0A" w:rsidP="002F5D0A">
      <w:pPr>
        <w:pStyle w:val="ab"/>
        <w:ind w:leftChars="0" w:left="0"/>
      </w:pPr>
    </w:p>
    <w:p w14:paraId="3EB34681" w14:textId="6001B62D" w:rsidR="002F5D0A" w:rsidRDefault="002F5D0A" w:rsidP="002F5D0A">
      <w:pPr>
        <w:pStyle w:val="ab"/>
        <w:ind w:leftChars="0" w:left="0"/>
      </w:pPr>
      <w:r>
        <w:rPr>
          <w:rFonts w:hint="eastAsia"/>
        </w:rPr>
        <w:t>１１．商品券の販売及び換金</w:t>
      </w:r>
    </w:p>
    <w:p w14:paraId="0CA69EC8" w14:textId="6AA38326" w:rsidR="00AB1B94" w:rsidRDefault="002F5D0A" w:rsidP="002F5D0A">
      <w:pPr>
        <w:pStyle w:val="ab"/>
        <w:ind w:leftChars="0" w:left="0"/>
      </w:pPr>
      <w:r>
        <w:rPr>
          <w:rFonts w:hint="eastAsia"/>
        </w:rPr>
        <w:t xml:space="preserve">　　①</w:t>
      </w:r>
      <w:r w:rsidR="00AB1B94">
        <w:rPr>
          <w:rFonts w:hint="eastAsia"/>
        </w:rPr>
        <w:t xml:space="preserve">　</w:t>
      </w:r>
      <w:r>
        <w:rPr>
          <w:rFonts w:hint="eastAsia"/>
        </w:rPr>
        <w:t>商品券の販売場所は、伊豆市内の</w:t>
      </w:r>
      <w:r w:rsidR="00AB1B94">
        <w:rPr>
          <w:rFonts w:hint="eastAsia"/>
        </w:rPr>
        <w:t>「三島信用金庫各支店」、「各郵便局」および「大</w:t>
      </w:r>
    </w:p>
    <w:p w14:paraId="4C5C5C6F" w14:textId="45A289CE" w:rsidR="007350EB" w:rsidRDefault="00AB1B94" w:rsidP="00300342">
      <w:pPr>
        <w:pStyle w:val="ab"/>
        <w:ind w:leftChars="0" w:left="0"/>
      </w:pPr>
      <w:r>
        <w:rPr>
          <w:rFonts w:hint="eastAsia"/>
        </w:rPr>
        <w:t xml:space="preserve">　　　　仁郵便局」、修善寺駅「イズ―ラ修善寺」に委託する。</w:t>
      </w:r>
    </w:p>
    <w:p w14:paraId="1314B513" w14:textId="0899AE66" w:rsidR="001514D3" w:rsidRDefault="001514D3" w:rsidP="001514D3">
      <w:pPr>
        <w:pStyle w:val="ab"/>
        <w:ind w:leftChars="71" w:left="149"/>
      </w:pPr>
      <w:r>
        <w:rPr>
          <w:rFonts w:hint="eastAsia"/>
        </w:rPr>
        <w:t xml:space="preserve">　</w:t>
      </w:r>
      <w:r>
        <w:rPr>
          <w:rFonts w:hint="eastAsia"/>
        </w:rPr>
        <w:t xml:space="preserve"> </w:t>
      </w:r>
      <w:r w:rsidR="00300342">
        <w:rPr>
          <w:rFonts w:hint="eastAsia"/>
        </w:rPr>
        <w:t>②</w:t>
      </w:r>
      <w:r>
        <w:rPr>
          <w:rFonts w:hint="eastAsia"/>
        </w:rPr>
        <w:t xml:space="preserve">　</w:t>
      </w:r>
      <w:r w:rsidR="00AB1B94">
        <w:rPr>
          <w:rFonts w:hint="eastAsia"/>
        </w:rPr>
        <w:t>商品券の販売代金は、それぞれの委託先との間で取決めした日に</w:t>
      </w:r>
      <w:r w:rsidR="007350EB">
        <w:rPr>
          <w:rFonts w:hint="eastAsia"/>
        </w:rPr>
        <w:t>、</w:t>
      </w:r>
      <w:r w:rsidR="00AB1B94">
        <w:rPr>
          <w:rFonts w:hint="eastAsia"/>
        </w:rPr>
        <w:t>商工会口座</w:t>
      </w:r>
      <w:r>
        <w:rPr>
          <w:rFonts w:hint="eastAsia"/>
        </w:rPr>
        <w:t xml:space="preserve"> </w:t>
      </w:r>
    </w:p>
    <w:p w14:paraId="1187D099" w14:textId="2A29EAB1" w:rsidR="001514D3" w:rsidRDefault="001514D3" w:rsidP="001514D3">
      <w:pPr>
        <w:pStyle w:val="ab"/>
        <w:ind w:leftChars="71" w:left="149"/>
      </w:pPr>
      <w:r>
        <w:t xml:space="preserve">       </w:t>
      </w:r>
      <w:r w:rsidR="00AB1B94">
        <w:rPr>
          <w:rFonts w:hint="eastAsia"/>
        </w:rPr>
        <w:t>に振り込む。</w:t>
      </w:r>
      <w:r w:rsidR="007350EB">
        <w:rPr>
          <w:rFonts w:hint="eastAsia"/>
        </w:rPr>
        <w:t xml:space="preserve">　</w:t>
      </w:r>
      <w:r>
        <w:rPr>
          <w:rFonts w:hint="eastAsia"/>
        </w:rPr>
        <w:t xml:space="preserve">　　　　　　　　　　　　　　　　　　　　　　　　　　　　　</w:t>
      </w:r>
    </w:p>
    <w:p w14:paraId="33A40EFA" w14:textId="1BC03D3A" w:rsidR="00AB1B94" w:rsidRPr="002F5D0A" w:rsidRDefault="00CC76E0" w:rsidP="00300342">
      <w:pPr>
        <w:pStyle w:val="ab"/>
        <w:numPr>
          <w:ilvl w:val="0"/>
          <w:numId w:val="4"/>
        </w:numPr>
        <w:ind w:leftChars="0"/>
      </w:pPr>
      <w:r>
        <w:rPr>
          <w:rFonts w:hint="eastAsia"/>
        </w:rPr>
        <w:t>換金</w:t>
      </w:r>
      <w:r w:rsidR="00C910C2">
        <w:rPr>
          <w:rFonts w:hint="eastAsia"/>
        </w:rPr>
        <w:t>手続は</w:t>
      </w:r>
      <w:r w:rsidR="007350EB">
        <w:rPr>
          <w:rFonts w:hint="eastAsia"/>
        </w:rPr>
        <w:t>、「三島信用金庫」</w:t>
      </w:r>
      <w:r w:rsidR="00C910C2">
        <w:rPr>
          <w:rFonts w:hint="eastAsia"/>
        </w:rPr>
        <w:t>が取扱店から</w:t>
      </w:r>
      <w:r w:rsidR="001514D3">
        <w:rPr>
          <w:rFonts w:hint="eastAsia"/>
        </w:rPr>
        <w:t>持込</w:t>
      </w:r>
      <w:r w:rsidR="00C910C2">
        <w:rPr>
          <w:rFonts w:hint="eastAsia"/>
        </w:rPr>
        <w:t>まれた使用済み商品券を</w:t>
      </w:r>
      <w:r w:rsidR="003378A5">
        <w:rPr>
          <w:rFonts w:hint="eastAsia"/>
        </w:rPr>
        <w:t>集計し</w:t>
      </w:r>
      <w:r w:rsidR="001514D3">
        <w:rPr>
          <w:rFonts w:hint="eastAsia"/>
        </w:rPr>
        <w:t>、上記「換金スケジュール」により商工会へ引き渡しする</w:t>
      </w:r>
      <w:r w:rsidR="008A33B8">
        <w:rPr>
          <w:rFonts w:hint="eastAsia"/>
        </w:rPr>
        <w:t>。</w:t>
      </w:r>
      <w:r>
        <w:rPr>
          <w:rFonts w:hint="eastAsia"/>
        </w:rPr>
        <w:t>商工会は、</w:t>
      </w:r>
      <w:r w:rsidR="003378A5">
        <w:rPr>
          <w:rFonts w:hint="eastAsia"/>
        </w:rPr>
        <w:t>「換金スケジュール」</w:t>
      </w:r>
      <w:r w:rsidR="00A0474F">
        <w:rPr>
          <w:rFonts w:hint="eastAsia"/>
        </w:rPr>
        <w:t>に基づき</w:t>
      </w:r>
      <w:r>
        <w:rPr>
          <w:rFonts w:hint="eastAsia"/>
        </w:rPr>
        <w:t>振込予定日に取扱店の指定口座に振込する。</w:t>
      </w:r>
    </w:p>
    <w:p w14:paraId="452C101C" w14:textId="77777777" w:rsidR="00284507" w:rsidRPr="00B13EC5" w:rsidRDefault="00284507" w:rsidP="00284507">
      <w:pPr>
        <w:pStyle w:val="ab"/>
        <w:ind w:leftChars="0" w:left="0"/>
      </w:pPr>
    </w:p>
    <w:sectPr w:rsidR="00284507" w:rsidRPr="00B13E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BD4C" w14:textId="77777777" w:rsidR="00C42E20" w:rsidRDefault="00C42E20" w:rsidP="00976015">
      <w:r>
        <w:separator/>
      </w:r>
    </w:p>
  </w:endnote>
  <w:endnote w:type="continuationSeparator" w:id="0">
    <w:p w14:paraId="78686BBE" w14:textId="77777777" w:rsidR="00C42E20" w:rsidRDefault="00C42E20" w:rsidP="0097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7624" w14:textId="77777777" w:rsidR="00C42E20" w:rsidRDefault="00C42E20" w:rsidP="00976015">
      <w:r>
        <w:separator/>
      </w:r>
    </w:p>
  </w:footnote>
  <w:footnote w:type="continuationSeparator" w:id="0">
    <w:p w14:paraId="1A907971" w14:textId="77777777" w:rsidR="00C42E20" w:rsidRDefault="00C42E20" w:rsidP="0097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22C"/>
    <w:multiLevelType w:val="hybridMultilevel"/>
    <w:tmpl w:val="BCF24360"/>
    <w:lvl w:ilvl="0" w:tplc="FCC0FB12">
      <w:start w:val="1"/>
      <w:numFmt w:val="decimalFullWidth"/>
      <w:lvlText w:val="%1．"/>
      <w:lvlJc w:val="left"/>
      <w:pPr>
        <w:ind w:left="420" w:hanging="420"/>
      </w:pPr>
      <w:rPr>
        <w:rFonts w:hint="default"/>
      </w:rPr>
    </w:lvl>
    <w:lvl w:ilvl="1" w:tplc="47247F9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5D74"/>
    <w:multiLevelType w:val="hybridMultilevel"/>
    <w:tmpl w:val="B360FB0A"/>
    <w:lvl w:ilvl="0" w:tplc="214EF42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DD6225F"/>
    <w:multiLevelType w:val="hybridMultilevel"/>
    <w:tmpl w:val="796A779A"/>
    <w:lvl w:ilvl="0" w:tplc="C22A6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EE7955"/>
    <w:multiLevelType w:val="hybridMultilevel"/>
    <w:tmpl w:val="16541268"/>
    <w:lvl w:ilvl="0" w:tplc="8CEE30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BE"/>
    <w:rsid w:val="000158E1"/>
    <w:rsid w:val="00044FBE"/>
    <w:rsid w:val="000D3B98"/>
    <w:rsid w:val="000F7362"/>
    <w:rsid w:val="001514D3"/>
    <w:rsid w:val="001660FF"/>
    <w:rsid w:val="00200C76"/>
    <w:rsid w:val="00205D89"/>
    <w:rsid w:val="002146DD"/>
    <w:rsid w:val="00260E95"/>
    <w:rsid w:val="00284507"/>
    <w:rsid w:val="002A48FE"/>
    <w:rsid w:val="002A7D11"/>
    <w:rsid w:val="002B6545"/>
    <w:rsid w:val="002C0BFC"/>
    <w:rsid w:val="002F5D0A"/>
    <w:rsid w:val="00300342"/>
    <w:rsid w:val="0032181C"/>
    <w:rsid w:val="003378A5"/>
    <w:rsid w:val="00337E0B"/>
    <w:rsid w:val="0049016F"/>
    <w:rsid w:val="004C54FB"/>
    <w:rsid w:val="00525C70"/>
    <w:rsid w:val="00547984"/>
    <w:rsid w:val="005C2262"/>
    <w:rsid w:val="005D246E"/>
    <w:rsid w:val="00600134"/>
    <w:rsid w:val="00610E82"/>
    <w:rsid w:val="006506FB"/>
    <w:rsid w:val="00704725"/>
    <w:rsid w:val="007350EB"/>
    <w:rsid w:val="00753934"/>
    <w:rsid w:val="007652FF"/>
    <w:rsid w:val="007C190D"/>
    <w:rsid w:val="008170A1"/>
    <w:rsid w:val="00840503"/>
    <w:rsid w:val="00854FDE"/>
    <w:rsid w:val="008A33B8"/>
    <w:rsid w:val="008F4E2E"/>
    <w:rsid w:val="00976015"/>
    <w:rsid w:val="009C0B91"/>
    <w:rsid w:val="009F19E1"/>
    <w:rsid w:val="00A0474F"/>
    <w:rsid w:val="00A112C6"/>
    <w:rsid w:val="00A2512F"/>
    <w:rsid w:val="00A3147A"/>
    <w:rsid w:val="00A541EC"/>
    <w:rsid w:val="00AB1B94"/>
    <w:rsid w:val="00AE02FA"/>
    <w:rsid w:val="00AF7A88"/>
    <w:rsid w:val="00B13EC5"/>
    <w:rsid w:val="00B56415"/>
    <w:rsid w:val="00B6112D"/>
    <w:rsid w:val="00B8094E"/>
    <w:rsid w:val="00B86BBA"/>
    <w:rsid w:val="00C42E20"/>
    <w:rsid w:val="00C75D9D"/>
    <w:rsid w:val="00C910C2"/>
    <w:rsid w:val="00C9434D"/>
    <w:rsid w:val="00CC76E0"/>
    <w:rsid w:val="00CE583A"/>
    <w:rsid w:val="00D07CA5"/>
    <w:rsid w:val="00D60D24"/>
    <w:rsid w:val="00EB6170"/>
    <w:rsid w:val="00F356E4"/>
    <w:rsid w:val="00F823DE"/>
    <w:rsid w:val="00F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539A53"/>
  <w15:chartTrackingRefBased/>
  <w15:docId w15:val="{70323FD3-63D6-4064-AF85-C248C2B6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015"/>
    <w:pPr>
      <w:tabs>
        <w:tab w:val="center" w:pos="4252"/>
        <w:tab w:val="right" w:pos="8504"/>
      </w:tabs>
      <w:snapToGrid w:val="0"/>
    </w:pPr>
  </w:style>
  <w:style w:type="character" w:customStyle="1" w:styleId="a4">
    <w:name w:val="ヘッダー (文字)"/>
    <w:basedOn w:val="a0"/>
    <w:link w:val="a3"/>
    <w:uiPriority w:val="99"/>
    <w:rsid w:val="00976015"/>
  </w:style>
  <w:style w:type="paragraph" w:styleId="a5">
    <w:name w:val="footer"/>
    <w:basedOn w:val="a"/>
    <w:link w:val="a6"/>
    <w:uiPriority w:val="99"/>
    <w:unhideWhenUsed/>
    <w:rsid w:val="00976015"/>
    <w:pPr>
      <w:tabs>
        <w:tab w:val="center" w:pos="4252"/>
        <w:tab w:val="right" w:pos="8504"/>
      </w:tabs>
      <w:snapToGrid w:val="0"/>
    </w:pPr>
  </w:style>
  <w:style w:type="character" w:customStyle="1" w:styleId="a6">
    <w:name w:val="フッター (文字)"/>
    <w:basedOn w:val="a0"/>
    <w:link w:val="a5"/>
    <w:uiPriority w:val="99"/>
    <w:rsid w:val="00976015"/>
  </w:style>
  <w:style w:type="paragraph" w:styleId="a7">
    <w:name w:val="Note Heading"/>
    <w:basedOn w:val="a"/>
    <w:next w:val="a"/>
    <w:link w:val="a8"/>
    <w:uiPriority w:val="99"/>
    <w:unhideWhenUsed/>
    <w:rsid w:val="00976015"/>
    <w:pPr>
      <w:jc w:val="center"/>
    </w:pPr>
  </w:style>
  <w:style w:type="character" w:customStyle="1" w:styleId="a8">
    <w:name w:val="記 (文字)"/>
    <w:basedOn w:val="a0"/>
    <w:link w:val="a7"/>
    <w:uiPriority w:val="99"/>
    <w:rsid w:val="00976015"/>
  </w:style>
  <w:style w:type="paragraph" w:styleId="a9">
    <w:name w:val="Closing"/>
    <w:basedOn w:val="a"/>
    <w:link w:val="aa"/>
    <w:uiPriority w:val="99"/>
    <w:unhideWhenUsed/>
    <w:rsid w:val="00976015"/>
    <w:pPr>
      <w:jc w:val="right"/>
    </w:pPr>
  </w:style>
  <w:style w:type="character" w:customStyle="1" w:styleId="aa">
    <w:name w:val="結語 (文字)"/>
    <w:basedOn w:val="a0"/>
    <w:link w:val="a9"/>
    <w:uiPriority w:val="99"/>
    <w:rsid w:val="00976015"/>
  </w:style>
  <w:style w:type="paragraph" w:styleId="ab">
    <w:name w:val="List Paragraph"/>
    <w:basedOn w:val="a"/>
    <w:uiPriority w:val="34"/>
    <w:qFormat/>
    <w:rsid w:val="00976015"/>
    <w:pPr>
      <w:ind w:leftChars="400" w:left="840"/>
    </w:pPr>
  </w:style>
  <w:style w:type="paragraph" w:styleId="ac">
    <w:name w:val="Balloon Text"/>
    <w:basedOn w:val="a"/>
    <w:link w:val="ad"/>
    <w:uiPriority w:val="99"/>
    <w:semiHidden/>
    <w:unhideWhenUsed/>
    <w:rsid w:val="00A314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147A"/>
    <w:rPr>
      <w:rFonts w:asciiTheme="majorHAnsi" w:eastAsiaTheme="majorEastAsia" w:hAnsiTheme="majorHAnsi" w:cstheme="majorBidi"/>
      <w:sz w:val="18"/>
      <w:szCs w:val="18"/>
    </w:rPr>
  </w:style>
  <w:style w:type="table" w:styleId="ae">
    <w:name w:val="Table Grid"/>
    <w:basedOn w:val="a1"/>
    <w:uiPriority w:val="39"/>
    <w:rsid w:val="002F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A94E-DC03-4D61-A661-3125BF92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koide katsuhiko</dc:creator>
  <cp:keywords/>
  <dc:description/>
  <cp:lastModifiedBy>koide</cp:lastModifiedBy>
  <cp:revision>33</cp:revision>
  <cp:lastPrinted>2021-07-06T02:03:00Z</cp:lastPrinted>
  <dcterms:created xsi:type="dcterms:W3CDTF">2019-04-03T04:43:00Z</dcterms:created>
  <dcterms:modified xsi:type="dcterms:W3CDTF">2021-07-06T03:29:00Z</dcterms:modified>
</cp:coreProperties>
</file>